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6C1F5" w14:textId="55B69322" w:rsidR="008E559F" w:rsidRPr="005D643F" w:rsidRDefault="00FD7DFB" w:rsidP="00E7528D">
      <w:pPr>
        <w:spacing w:after="0" w:line="360" w:lineRule="auto"/>
        <w:jc w:val="right"/>
        <w:rPr>
          <w:rFonts w:ascii="Calibri" w:hAnsi="Calibri" w:cs="Calibri"/>
          <w:szCs w:val="24"/>
        </w:rPr>
      </w:pPr>
      <w:r w:rsidRPr="005D643F">
        <w:rPr>
          <w:rFonts w:ascii="Calibri" w:hAnsi="Calibri" w:cs="Calibri"/>
          <w:szCs w:val="24"/>
        </w:rPr>
        <w:t>Załącznik nr 1 do zapytania ofertowego</w:t>
      </w:r>
    </w:p>
    <w:p w14:paraId="0DDFCCC2" w14:textId="77777777" w:rsidR="00E7528D" w:rsidRDefault="00E7528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00393067" w14:textId="31511001" w:rsidR="008E559F" w:rsidRPr="00E4448D" w:rsidRDefault="008E559F" w:rsidP="003F204D">
      <w:pPr>
        <w:spacing w:after="0" w:line="360" w:lineRule="auto"/>
        <w:rPr>
          <w:rFonts w:ascii="Calibri" w:hAnsi="Calibri" w:cs="Calibri"/>
          <w:szCs w:val="24"/>
        </w:rPr>
      </w:pPr>
      <w:r w:rsidRPr="00E4448D">
        <w:rPr>
          <w:rFonts w:ascii="Calibri" w:hAnsi="Calibri" w:cs="Calibri"/>
          <w:szCs w:val="24"/>
        </w:rPr>
        <w:t>Zamawiający:</w:t>
      </w:r>
    </w:p>
    <w:p w14:paraId="563CCB41" w14:textId="492F0CB4" w:rsidR="008E559F" w:rsidRPr="00926700" w:rsidRDefault="00CE6AE6" w:rsidP="003F204D">
      <w:pPr>
        <w:spacing w:after="0" w:line="360" w:lineRule="auto"/>
        <w:rPr>
          <w:rFonts w:ascii="Calibri" w:hAnsi="Calibri" w:cs="Calibri"/>
          <w:szCs w:val="24"/>
        </w:rPr>
      </w:pPr>
      <w:r w:rsidRPr="00CE6AE6">
        <w:rPr>
          <w:rFonts w:ascii="Calibri" w:hAnsi="Calibri" w:cs="Calibri"/>
          <w:szCs w:val="24"/>
        </w:rPr>
        <w:t>FOLKLOR KULINARNY FIDELUS I WSPÓLNICY SPÓŁKA KOMANDYTOWA</w:t>
      </w:r>
    </w:p>
    <w:p w14:paraId="53234A7E" w14:textId="68CAB6F5" w:rsidR="001074CC" w:rsidRPr="00926700" w:rsidRDefault="001074CC" w:rsidP="003F204D">
      <w:pPr>
        <w:spacing w:after="0" w:line="360" w:lineRule="auto"/>
        <w:rPr>
          <w:rFonts w:ascii="Calibri" w:hAnsi="Calibri" w:cs="Calibri"/>
          <w:szCs w:val="24"/>
        </w:rPr>
      </w:pPr>
      <w:r w:rsidRPr="00926700">
        <w:rPr>
          <w:rFonts w:ascii="Calibri" w:hAnsi="Calibri" w:cs="Calibri"/>
          <w:szCs w:val="24"/>
        </w:rPr>
        <w:t xml:space="preserve">ul. </w:t>
      </w:r>
      <w:r w:rsidR="00296913" w:rsidRPr="00296913">
        <w:rPr>
          <w:rFonts w:ascii="Calibri" w:hAnsi="Calibri" w:cs="Calibri"/>
          <w:szCs w:val="24"/>
        </w:rPr>
        <w:t>Juliana Dunajewskiego 4/4</w:t>
      </w:r>
    </w:p>
    <w:p w14:paraId="4D7F042C" w14:textId="6E7242F7" w:rsidR="003B3FA8" w:rsidRPr="00926700" w:rsidRDefault="00992042" w:rsidP="003F204D">
      <w:pPr>
        <w:spacing w:after="0" w:line="360" w:lineRule="auto"/>
        <w:rPr>
          <w:rFonts w:ascii="Calibri" w:hAnsi="Calibri" w:cs="Calibri"/>
          <w:szCs w:val="24"/>
        </w:rPr>
      </w:pPr>
      <w:r w:rsidRPr="00992042">
        <w:rPr>
          <w:rFonts w:ascii="Calibri" w:hAnsi="Calibri" w:cs="Calibri"/>
          <w:szCs w:val="24"/>
        </w:rPr>
        <w:t>31-133 Kraków</w:t>
      </w:r>
    </w:p>
    <w:p w14:paraId="37904D04" w14:textId="77777777" w:rsidR="001074CC" w:rsidRPr="005D643F" w:rsidRDefault="001074CC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51B9F359" w14:textId="1DC0D339" w:rsidR="00334428" w:rsidRPr="005D643F" w:rsidRDefault="001074CC" w:rsidP="003F204D">
      <w:pPr>
        <w:tabs>
          <w:tab w:val="left" w:pos="2190"/>
          <w:tab w:val="center" w:pos="4536"/>
        </w:tabs>
        <w:spacing w:after="0" w:line="360" w:lineRule="auto"/>
        <w:rPr>
          <w:rFonts w:ascii="Calibri" w:eastAsia="Calibri" w:hAnsi="Calibri" w:cs="Calibri"/>
          <w:b/>
          <w:bCs/>
          <w:szCs w:val="24"/>
        </w:rPr>
      </w:pPr>
      <w:r w:rsidRPr="005D643F">
        <w:rPr>
          <w:rFonts w:ascii="Calibri" w:hAnsi="Calibri" w:cs="Calibri"/>
          <w:szCs w:val="24"/>
        </w:rPr>
        <w:t xml:space="preserve">Dotyczy: postępowania o udzielenie zamówienia pod nazwą </w:t>
      </w:r>
      <w:r w:rsidR="00460932" w:rsidRPr="00460932">
        <w:rPr>
          <w:rFonts w:ascii="Calibri" w:eastAsia="Calibri" w:hAnsi="Calibri" w:cs="Calibri"/>
          <w:b/>
          <w:bCs/>
          <w:szCs w:val="24"/>
        </w:rPr>
        <w:t xml:space="preserve">Zakup Urządzeń i Wyposażenia Cateringowego </w:t>
      </w:r>
    </w:p>
    <w:p w14:paraId="63570328" w14:textId="77777777" w:rsidR="008E559F" w:rsidRPr="005D643F" w:rsidRDefault="008E559F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391A7403" w14:textId="5C08E153" w:rsidR="005D643F" w:rsidRPr="002D0DC3" w:rsidRDefault="008E559F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  <w:r w:rsidRPr="005D643F">
        <w:rPr>
          <w:rFonts w:ascii="Calibri" w:hAnsi="Calibri" w:cs="Calibri"/>
          <w:b/>
          <w:bCs/>
          <w:szCs w:val="24"/>
        </w:rPr>
        <w:t>Szczegółowy opis urządzeń</w:t>
      </w:r>
    </w:p>
    <w:p w14:paraId="437B9FEF" w14:textId="77777777" w:rsidR="0063206F" w:rsidRDefault="0063206F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0F801464" w14:textId="17F85F64" w:rsidR="003F204D" w:rsidRPr="003F204D" w:rsidRDefault="003F204D" w:rsidP="00C73C03">
      <w:pPr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3F204D">
        <w:rPr>
          <w:rFonts w:ascii="Calibri" w:hAnsi="Calibri" w:cs="Calibri"/>
          <w:b/>
          <w:bCs/>
          <w:szCs w:val="24"/>
        </w:rPr>
        <w:t xml:space="preserve">Stół chłodniczy z </w:t>
      </w:r>
      <w:r w:rsidR="003153C8" w:rsidRPr="003153C8">
        <w:rPr>
          <w:rFonts w:ascii="Calibri" w:hAnsi="Calibri" w:cs="Calibri"/>
          <w:b/>
          <w:bCs/>
          <w:szCs w:val="24"/>
        </w:rPr>
        <w:t xml:space="preserve">agregatem bocznym </w:t>
      </w:r>
      <w:r w:rsidR="00225AC7">
        <w:rPr>
          <w:rFonts w:ascii="Calibri" w:hAnsi="Calibri" w:cs="Calibri"/>
          <w:b/>
          <w:bCs/>
          <w:szCs w:val="24"/>
        </w:rPr>
        <w:t xml:space="preserve">i </w:t>
      </w:r>
      <w:r w:rsidR="000F5926">
        <w:rPr>
          <w:rFonts w:ascii="Calibri" w:hAnsi="Calibri" w:cs="Calibri"/>
          <w:b/>
          <w:bCs/>
          <w:szCs w:val="24"/>
        </w:rPr>
        <w:t>6 szufladami</w:t>
      </w:r>
    </w:p>
    <w:p w14:paraId="2AE89A04" w14:textId="77777777" w:rsidR="00C73C03" w:rsidRPr="00E90563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b/>
          <w:bCs/>
          <w:szCs w:val="24"/>
        </w:rPr>
        <w:br/>
      </w:r>
      <w:r w:rsidRPr="00E90563">
        <w:rPr>
          <w:rFonts w:ascii="Calibri" w:hAnsi="Calibri" w:cs="Calibri"/>
          <w:szCs w:val="24"/>
        </w:rPr>
        <w:t>Stół chłodniczy 3-moduły po 2-szuflady GN 1/1, z blatem, z rantem tylnym i własnym chłodzeniem</w:t>
      </w:r>
      <w:r w:rsidRPr="00E90563">
        <w:rPr>
          <w:rFonts w:ascii="Calibri" w:hAnsi="Calibri" w:cs="Calibri"/>
          <w:szCs w:val="24"/>
        </w:rPr>
        <w:br/>
        <w:t>Wymiary:</w:t>
      </w:r>
      <w:r w:rsidRPr="00E90563">
        <w:rPr>
          <w:rFonts w:ascii="Calibri" w:hAnsi="Calibri" w:cs="Calibri"/>
          <w:szCs w:val="24"/>
        </w:rPr>
        <w:br/>
        <w:t>-Długość: 1725 mm</w:t>
      </w:r>
      <w:r w:rsidRPr="00E90563">
        <w:rPr>
          <w:rFonts w:ascii="Calibri" w:hAnsi="Calibri" w:cs="Calibri"/>
          <w:szCs w:val="24"/>
        </w:rPr>
        <w:br/>
        <w:t>-Głębokość: 700 mm</w:t>
      </w:r>
      <w:r w:rsidRPr="00E90563">
        <w:rPr>
          <w:rFonts w:ascii="Calibri" w:hAnsi="Calibri" w:cs="Calibri"/>
          <w:szCs w:val="24"/>
        </w:rPr>
        <w:br/>
        <w:t>-Wysokość: 850 mm</w:t>
      </w:r>
    </w:p>
    <w:p w14:paraId="2D0DC401" w14:textId="5C50209B" w:rsidR="003F204D" w:rsidRPr="00E90563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E90563">
        <w:rPr>
          <w:rFonts w:ascii="Calibri" w:hAnsi="Calibri" w:cs="Calibri"/>
          <w:szCs w:val="24"/>
        </w:rPr>
        <w:t>Blat:</w:t>
      </w:r>
      <w:r w:rsidRPr="00E90563">
        <w:rPr>
          <w:rFonts w:ascii="Calibri" w:hAnsi="Calibri" w:cs="Calibri"/>
          <w:szCs w:val="24"/>
        </w:rPr>
        <w:br/>
        <w:t>-Blat wykonany jest ze stali chromoniklowej 1.4301 (AISI 304) matowo szlifowanej o grubości 1,00 mm, spód blatu wygłuszony i usztywniony. Blat o grubości 50mm z rantem tylnym h=50 mm.</w:t>
      </w:r>
      <w:r w:rsidRPr="00E90563">
        <w:rPr>
          <w:rFonts w:ascii="Calibri" w:hAnsi="Calibri" w:cs="Calibri"/>
          <w:szCs w:val="24"/>
        </w:rPr>
        <w:br/>
        <w:t>Wykonanie:</w:t>
      </w:r>
      <w:r w:rsidRPr="00E90563">
        <w:rPr>
          <w:rFonts w:ascii="Calibri" w:hAnsi="Calibri" w:cs="Calibri"/>
          <w:szCs w:val="24"/>
        </w:rPr>
        <w:br/>
        <w:t xml:space="preserve">-Wysokość korpusu 700mm. Korpus wykonany jest wewnątrz i na zewnątrz w całości ze stali chromoniklowej 1.4301 (AISI 304). Widoczna powierzchnia jest matowo szlifowana. Podłoga </w:t>
      </w:r>
      <w:r w:rsidRPr="00E90563">
        <w:rPr>
          <w:rFonts w:ascii="Calibri" w:hAnsi="Calibri" w:cs="Calibri"/>
          <w:szCs w:val="24"/>
        </w:rPr>
        <w:lastRenderedPageBreak/>
        <w:t>wykonana higienicznie. W tylnej ścianie znajduje się rynienka na skropliny. Profile (raster) na prowadnice są wyjmowane do czyszczenia. Prowadnice są przestawne w odstępach co 54mm.</w:t>
      </w:r>
      <w:r w:rsidRPr="00E90563">
        <w:rPr>
          <w:rFonts w:ascii="Calibri" w:hAnsi="Calibri" w:cs="Calibri"/>
          <w:szCs w:val="24"/>
        </w:rPr>
        <w:br/>
        <w:t>-Własne chłodzenie,</w:t>
      </w:r>
      <w:r w:rsidRPr="00E90563">
        <w:rPr>
          <w:rFonts w:ascii="Calibri" w:hAnsi="Calibri" w:cs="Calibri"/>
          <w:szCs w:val="24"/>
        </w:rPr>
        <w:br/>
        <w:t>Parownik:</w:t>
      </w:r>
    </w:p>
    <w:p w14:paraId="04252B5D" w14:textId="6203BA80" w:rsidR="003F204D" w:rsidRPr="00E90563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E90563">
        <w:rPr>
          <w:rFonts w:ascii="Calibri" w:hAnsi="Calibri" w:cs="Calibri"/>
          <w:szCs w:val="24"/>
        </w:rPr>
        <w:t>-Umieszczony na górze wewnątrz urządzenia, wymuszony obieg powietrza z oszczędzającym energię automatycznym odszranianiem i odpływem kondensatu za pomocą gorącego gazu (odpływ odprowadzający skropliny oraz rynienka na skropliny są ze stali chromoniklowej). Agregat chłodniczy znajduje się w otwieranej komorze po prawej stronie, w celu przeprowadzenia prac związanych czyszczeniem oraz konserwacją urządzenia.</w:t>
      </w:r>
      <w:r w:rsidRPr="00E90563">
        <w:rPr>
          <w:rFonts w:ascii="Calibri" w:hAnsi="Calibri" w:cs="Calibri"/>
          <w:szCs w:val="24"/>
        </w:rPr>
        <w:br/>
        <w:t>Elektroniczny sterownik:</w:t>
      </w:r>
      <w:r w:rsidRPr="00E90563">
        <w:rPr>
          <w:rFonts w:ascii="Calibri" w:hAnsi="Calibri" w:cs="Calibri"/>
          <w:szCs w:val="24"/>
        </w:rPr>
        <w:br/>
        <w:t>-Sterownik elektroniczny wyposażony jest w panel LED wyświetlający informacje w kolorze białym. Podczas normalnej pracy urządzenia wyświetlana jest aktualna temperatura wewnątrz komory, a także ikony informujące o pracy sprężarki, wentylatora, czy odszranianiu parownika. W przypadku wystąpienia alarmu załącza się sygnał dźwiękowy, a na wyświetlaczu pojawia się kod błędu. Na panelu umieszczone są również cztery przyciski dotykowe służące do włączenia oraz wyłączenia urządzenia, zmiany nastawy temperatury w komorze, rozpoczęcia procesu odszraniania parownika. W opcji jest możliwość montażu modułów BLUETOOTH, Wi-Fi oraz RS 485 celem kontroli, wizualizacji, zarządzania i gromadzenia danych o pracy urządzenia, także zgodnie z systemem HACCP.</w:t>
      </w:r>
      <w:r w:rsidRPr="00E90563">
        <w:rPr>
          <w:rFonts w:ascii="Calibri" w:hAnsi="Calibri" w:cs="Calibri"/>
          <w:szCs w:val="24"/>
        </w:rPr>
        <w:br/>
        <w:t>Izolacja:</w:t>
      </w:r>
      <w:r w:rsidRPr="00E90563">
        <w:rPr>
          <w:rFonts w:ascii="Calibri" w:hAnsi="Calibri" w:cs="Calibri"/>
          <w:szCs w:val="24"/>
        </w:rPr>
        <w:br/>
        <w:t>50 mm, izolacja korpusu chłodniczego pianowana PUR pod wysokim ciśnieniem wolna od halonów FCKW.</w:t>
      </w:r>
      <w:r w:rsidRPr="00E90563">
        <w:rPr>
          <w:rFonts w:ascii="Calibri" w:hAnsi="Calibri" w:cs="Calibri"/>
          <w:szCs w:val="24"/>
        </w:rPr>
        <w:br/>
        <w:t>Szuflady:</w:t>
      </w:r>
    </w:p>
    <w:p w14:paraId="20FD4FD3" w14:textId="4A205234" w:rsidR="003F204D" w:rsidRPr="00E90563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E90563">
        <w:rPr>
          <w:rFonts w:ascii="Calibri" w:hAnsi="Calibri" w:cs="Calibri"/>
          <w:szCs w:val="24"/>
        </w:rPr>
        <w:t xml:space="preserve">-Wzmocnione szuflady z </w:t>
      </w:r>
      <w:r w:rsidR="00225AC7" w:rsidRPr="00E90563">
        <w:rPr>
          <w:rFonts w:ascii="Calibri" w:hAnsi="Calibri" w:cs="Calibri"/>
          <w:szCs w:val="24"/>
        </w:rPr>
        <w:t>pełnym</w:t>
      </w:r>
      <w:r w:rsidRPr="00E90563">
        <w:rPr>
          <w:rFonts w:ascii="Calibri" w:hAnsi="Calibri" w:cs="Calibri"/>
          <w:szCs w:val="24"/>
        </w:rPr>
        <w:t xml:space="preserve"> wysuwem, </w:t>
      </w:r>
      <w:r w:rsidR="00225AC7" w:rsidRPr="00E90563">
        <w:rPr>
          <w:rFonts w:ascii="Calibri" w:hAnsi="Calibri" w:cs="Calibri"/>
          <w:szCs w:val="24"/>
        </w:rPr>
        <w:t>wyposażone</w:t>
      </w:r>
      <w:r w:rsidRPr="00E90563">
        <w:rPr>
          <w:rFonts w:ascii="Calibri" w:hAnsi="Calibri" w:cs="Calibri"/>
          <w:szCs w:val="24"/>
        </w:rPr>
        <w:t xml:space="preserve"> w stabilne prowadnicze, wykonane są w całości ze stali nierdzewnej 1.4301 (AISI 304), </w:t>
      </w:r>
      <w:r w:rsidR="00225AC7" w:rsidRPr="00E90563">
        <w:rPr>
          <w:rFonts w:ascii="Calibri" w:hAnsi="Calibri" w:cs="Calibri"/>
          <w:szCs w:val="24"/>
        </w:rPr>
        <w:t>nośność</w:t>
      </w:r>
      <w:r w:rsidRPr="00E90563">
        <w:rPr>
          <w:rFonts w:ascii="Calibri" w:hAnsi="Calibri" w:cs="Calibri"/>
          <w:szCs w:val="24"/>
        </w:rPr>
        <w:t xml:space="preserve"> szuflad - dynamiczne do 60kg, statyczne do 85 kg, izolacja korpusu chłodniczego szuflady pianowane PUR pod wysokim </w:t>
      </w:r>
      <w:r w:rsidRPr="00E90563">
        <w:rPr>
          <w:rFonts w:ascii="Calibri" w:hAnsi="Calibri" w:cs="Calibri"/>
          <w:szCs w:val="24"/>
        </w:rPr>
        <w:lastRenderedPageBreak/>
        <w:t>ciśnieniem wolna od halonów FCKW. Uszczelki magnetyczne odporne na pleśń są wsuwane, gładkie, łatwe w czyszczeniu i możliwe do wymiany bez użycia narzędzi.</w:t>
      </w:r>
    </w:p>
    <w:p w14:paraId="30EC1E9B" w14:textId="48C2E9F4" w:rsidR="003F204D" w:rsidRPr="00E90563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E90563">
        <w:rPr>
          <w:rFonts w:ascii="Calibri" w:hAnsi="Calibri" w:cs="Calibri"/>
          <w:szCs w:val="24"/>
        </w:rPr>
        <w:t>-</w:t>
      </w:r>
      <w:r w:rsidR="00225AC7" w:rsidRPr="00E90563">
        <w:rPr>
          <w:rFonts w:ascii="Calibri" w:hAnsi="Calibri" w:cs="Calibri"/>
          <w:szCs w:val="24"/>
        </w:rPr>
        <w:t>Wysokość</w:t>
      </w:r>
      <w:r w:rsidRPr="00E90563">
        <w:rPr>
          <w:rFonts w:ascii="Calibri" w:hAnsi="Calibri" w:cs="Calibri"/>
          <w:szCs w:val="24"/>
        </w:rPr>
        <w:t xml:space="preserve"> </w:t>
      </w:r>
      <w:r w:rsidR="00225AC7" w:rsidRPr="00E90563">
        <w:rPr>
          <w:rFonts w:ascii="Calibri" w:hAnsi="Calibri" w:cs="Calibri"/>
          <w:szCs w:val="24"/>
        </w:rPr>
        <w:t>użytkowa</w:t>
      </w:r>
      <w:r w:rsidRPr="00E90563">
        <w:rPr>
          <w:rFonts w:ascii="Calibri" w:hAnsi="Calibri" w:cs="Calibri"/>
          <w:szCs w:val="24"/>
        </w:rPr>
        <w:t xml:space="preserve"> szuflad: 2-szuflady przy agregacie - </w:t>
      </w:r>
      <w:r w:rsidR="00225AC7" w:rsidRPr="00E90563">
        <w:rPr>
          <w:rFonts w:ascii="Calibri" w:hAnsi="Calibri" w:cs="Calibri"/>
          <w:szCs w:val="24"/>
        </w:rPr>
        <w:t>wysokość</w:t>
      </w:r>
      <w:r w:rsidRPr="00E90563">
        <w:rPr>
          <w:rFonts w:ascii="Calibri" w:hAnsi="Calibri" w:cs="Calibri"/>
          <w:szCs w:val="24"/>
        </w:rPr>
        <w:t xml:space="preserve"> </w:t>
      </w:r>
      <w:r w:rsidR="00225AC7" w:rsidRPr="00E90563">
        <w:rPr>
          <w:rFonts w:ascii="Calibri" w:hAnsi="Calibri" w:cs="Calibri"/>
          <w:szCs w:val="24"/>
        </w:rPr>
        <w:t>użytkowa</w:t>
      </w:r>
      <w:r w:rsidRPr="00E90563">
        <w:rPr>
          <w:rFonts w:ascii="Calibri" w:hAnsi="Calibri" w:cs="Calibri"/>
          <w:szCs w:val="24"/>
        </w:rPr>
        <w:t xml:space="preserve"> 160/200mm + 2-szuflady </w:t>
      </w:r>
      <w:r w:rsidR="00225AC7" w:rsidRPr="00E90563">
        <w:rPr>
          <w:rFonts w:ascii="Calibri" w:hAnsi="Calibri" w:cs="Calibri"/>
          <w:szCs w:val="24"/>
        </w:rPr>
        <w:t>środkowe</w:t>
      </w:r>
      <w:r w:rsidRPr="00E90563">
        <w:rPr>
          <w:rFonts w:ascii="Calibri" w:hAnsi="Calibri" w:cs="Calibri"/>
          <w:szCs w:val="24"/>
        </w:rPr>
        <w:t xml:space="preserve"> i zew. - </w:t>
      </w:r>
      <w:r w:rsidR="00225AC7" w:rsidRPr="00E90563">
        <w:rPr>
          <w:rFonts w:ascii="Calibri" w:hAnsi="Calibri" w:cs="Calibri"/>
          <w:szCs w:val="24"/>
        </w:rPr>
        <w:t>wysokość</w:t>
      </w:r>
      <w:r w:rsidRPr="00E90563">
        <w:rPr>
          <w:rFonts w:ascii="Calibri" w:hAnsi="Calibri" w:cs="Calibri"/>
          <w:szCs w:val="24"/>
        </w:rPr>
        <w:t xml:space="preserve"> </w:t>
      </w:r>
      <w:r w:rsidR="00225AC7" w:rsidRPr="00E90563">
        <w:rPr>
          <w:rFonts w:ascii="Calibri" w:hAnsi="Calibri" w:cs="Calibri"/>
          <w:szCs w:val="24"/>
        </w:rPr>
        <w:t>użytkowa</w:t>
      </w:r>
      <w:r w:rsidRPr="00E90563">
        <w:rPr>
          <w:rFonts w:ascii="Calibri" w:hAnsi="Calibri" w:cs="Calibri"/>
          <w:szCs w:val="24"/>
        </w:rPr>
        <w:t xml:space="preserve"> 239mm,</w:t>
      </w:r>
      <w:r w:rsidRPr="00E90563">
        <w:rPr>
          <w:rFonts w:ascii="Calibri" w:hAnsi="Calibri" w:cs="Calibri"/>
          <w:szCs w:val="24"/>
        </w:rPr>
        <w:br/>
        <w:t>Nóżki:</w:t>
      </w:r>
      <w:r w:rsidRPr="00E90563">
        <w:rPr>
          <w:rFonts w:ascii="Calibri" w:hAnsi="Calibri" w:cs="Calibri"/>
          <w:szCs w:val="24"/>
        </w:rPr>
        <w:br/>
        <w:t>-Nóżki wykonane są ze stali nierdzewnej 1.4301 (AISI 304), 40 x 40 x 100mm, posiadają możliwość regulacji wysokości –10/+30 mm,</w:t>
      </w:r>
      <w:r w:rsidRPr="00E90563">
        <w:rPr>
          <w:rFonts w:ascii="Calibri" w:hAnsi="Calibri" w:cs="Calibri"/>
          <w:szCs w:val="24"/>
        </w:rPr>
        <w:br/>
        <w:t>Dane techniczne:</w:t>
      </w:r>
      <w:r w:rsidRPr="00E90563">
        <w:rPr>
          <w:rFonts w:ascii="Calibri" w:hAnsi="Calibri" w:cs="Calibri"/>
          <w:szCs w:val="24"/>
        </w:rPr>
        <w:br/>
        <w:t>-Pojemność brutto: 490 L</w:t>
      </w:r>
      <w:r w:rsidRPr="00E90563">
        <w:rPr>
          <w:rFonts w:ascii="Calibri" w:hAnsi="Calibri" w:cs="Calibri"/>
          <w:szCs w:val="24"/>
        </w:rPr>
        <w:br/>
        <w:t>-Zakres temperatur: 0°C bis +12°C</w:t>
      </w:r>
      <w:r w:rsidRPr="00E90563">
        <w:rPr>
          <w:rFonts w:ascii="Calibri" w:hAnsi="Calibri" w:cs="Calibri"/>
          <w:szCs w:val="24"/>
        </w:rPr>
        <w:br/>
        <w:t>-Izolacja: 50 mm wolna od FCKW</w:t>
      </w:r>
      <w:r w:rsidRPr="00E90563">
        <w:rPr>
          <w:rFonts w:ascii="Calibri" w:hAnsi="Calibri" w:cs="Calibri"/>
          <w:szCs w:val="24"/>
        </w:rPr>
        <w:br/>
        <w:t>-Moc chłodnicza: 330 Watt -10°C VT/+40°C UT</w:t>
      </w:r>
      <w:r w:rsidRPr="00E90563">
        <w:rPr>
          <w:rFonts w:ascii="Calibri" w:hAnsi="Calibri" w:cs="Calibri"/>
          <w:szCs w:val="24"/>
        </w:rPr>
        <w:br/>
        <w:t>-Zasilanie elektr.: 400 W / 230 V</w:t>
      </w:r>
      <w:r w:rsidRPr="00E90563">
        <w:rPr>
          <w:rFonts w:ascii="Calibri" w:hAnsi="Calibri" w:cs="Calibri"/>
          <w:szCs w:val="24"/>
        </w:rPr>
        <w:br/>
        <w:t>-Czynnik chłodniczy: R 290</w:t>
      </w:r>
      <w:r w:rsidRPr="00E90563">
        <w:rPr>
          <w:rFonts w:ascii="Calibri" w:hAnsi="Calibri" w:cs="Calibri"/>
          <w:szCs w:val="24"/>
        </w:rPr>
        <w:br/>
        <w:t>-Zużycie energii: 3,0 kWh/24 h</w:t>
      </w:r>
      <w:r w:rsidRPr="00E90563">
        <w:rPr>
          <w:rFonts w:ascii="Calibri" w:hAnsi="Calibri" w:cs="Calibri"/>
          <w:szCs w:val="24"/>
        </w:rPr>
        <w:br/>
        <w:t>-Klasa klimatyczna: 5</w:t>
      </w:r>
    </w:p>
    <w:p w14:paraId="6D5EE8B0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56696AA5" w14:textId="02519CD6" w:rsidR="000F5926" w:rsidRPr="00604768" w:rsidRDefault="003F204D" w:rsidP="003F204D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szCs w:val="24"/>
        </w:rPr>
      </w:pPr>
      <w:r w:rsidRPr="00604768">
        <w:rPr>
          <w:rFonts w:ascii="Calibri" w:hAnsi="Calibri" w:cs="Calibri"/>
          <w:b/>
          <w:bCs/>
          <w:szCs w:val="24"/>
        </w:rPr>
        <w:t xml:space="preserve">Bemar elektryczny </w:t>
      </w:r>
      <w:r w:rsidR="00604768" w:rsidRPr="00604768">
        <w:rPr>
          <w:rFonts w:ascii="Calibri" w:hAnsi="Calibri" w:cs="Calibri"/>
          <w:b/>
          <w:bCs/>
          <w:szCs w:val="24"/>
        </w:rPr>
        <w:t>1/1 GN na podstawie szafkowej otwartej</w:t>
      </w:r>
    </w:p>
    <w:p w14:paraId="12C58654" w14:textId="77777777" w:rsidR="00604768" w:rsidRPr="00604768" w:rsidRDefault="00604768" w:rsidP="00604768">
      <w:pPr>
        <w:pStyle w:val="Akapitzlist"/>
        <w:spacing w:after="0" w:line="360" w:lineRule="auto"/>
        <w:ind w:left="360"/>
        <w:rPr>
          <w:rFonts w:ascii="Calibri" w:hAnsi="Calibri" w:cs="Calibri"/>
          <w:szCs w:val="24"/>
        </w:rPr>
      </w:pPr>
    </w:p>
    <w:p w14:paraId="6F291681" w14:textId="7B1A86F0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Wymiary 400x750x900</w:t>
      </w:r>
      <w:r w:rsidR="00541E6E">
        <w:rPr>
          <w:rFonts w:ascii="Calibri" w:hAnsi="Calibri" w:cs="Calibri"/>
          <w:szCs w:val="24"/>
        </w:rPr>
        <w:t xml:space="preserve"> mm</w:t>
      </w:r>
    </w:p>
    <w:p w14:paraId="16514714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Moc 1,8 kW</w:t>
      </w:r>
    </w:p>
    <w:p w14:paraId="4720999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Elektryczny bemar 1/1GN ze stali nierdzewnej AISI 304. </w:t>
      </w:r>
    </w:p>
    <w:p w14:paraId="48B20396" w14:textId="6BF5DCB4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Konstrukcja wykonana ze stali AISI304 tłoczonej o grubości 2mm ze specjalnym obniżonym profilem roboczym zapobiegającą rozlewaniu </w:t>
      </w:r>
      <w:r w:rsidR="00E2231E" w:rsidRPr="003F204D">
        <w:rPr>
          <w:rFonts w:ascii="Calibri" w:hAnsi="Calibri" w:cs="Calibri"/>
          <w:szCs w:val="24"/>
        </w:rPr>
        <w:t>się</w:t>
      </w:r>
      <w:r w:rsidRPr="003F204D">
        <w:rPr>
          <w:rFonts w:ascii="Calibri" w:hAnsi="Calibri" w:cs="Calibri"/>
          <w:szCs w:val="24"/>
        </w:rPr>
        <w:t xml:space="preserve"> wykipin poza obszar roboczy, </w:t>
      </w:r>
    </w:p>
    <w:p w14:paraId="70406C61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Dostarczany z hermetyczną uszczelką do uszczelniania połączeń między urządzeniami.</w:t>
      </w:r>
    </w:p>
    <w:p w14:paraId="728AABB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Komora tłoczona z jednego arkusza stali nierdzewnej AISI 304, z zaokrąglonymi krawędziami.</w:t>
      </w:r>
    </w:p>
    <w:p w14:paraId="4CEB5E15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Pochyłe dno zbiornika dla optymalnego odprowadzania wody.</w:t>
      </w:r>
    </w:p>
    <w:p w14:paraId="7C851F2C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lastRenderedPageBreak/>
        <w:t>Standard 1 x GN 1/1 przeznaczony do pojemników o głębokości max 150 mm.</w:t>
      </w:r>
    </w:p>
    <w:p w14:paraId="1A09C922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Grzałki elektryczne umieszczone pod zbiornikiem.</w:t>
      </w:r>
    </w:p>
    <w:p w14:paraId="0475D16E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Temperatura wody regulowana termostatycznie, z regulacją w zakresie od 30°C do 90°C.</w:t>
      </w:r>
    </w:p>
    <w:p w14:paraId="36F025A7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Termostat bezpieczeństwa zadziała w przypadku włączenia grzania bez wody w zbiorniku, reset ręczny.</w:t>
      </w:r>
    </w:p>
    <w:p w14:paraId="35E15674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Ergonomiczne pokrętła, zapobiegające przedostawaniu się wody do wnętrza urządzenia, ze zintegrowanymi diodami sygnalizującymi  działanie urządzenia i nagrzewanie.</w:t>
      </w:r>
    </w:p>
    <w:p w14:paraId="20BE715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Przyłącze wodne do napełniania zbiornika.</w:t>
      </w:r>
    </w:p>
    <w:p w14:paraId="450FD2B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Urządzenie wyposażone w pionowy odpływ przelewowy.</w:t>
      </w:r>
    </w:p>
    <w:p w14:paraId="0B141086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Klasa wodoodporności IPX5. Podstawa szafkowa otwarta.</w:t>
      </w:r>
    </w:p>
    <w:p w14:paraId="1BCAAE30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Podstawa szafkowa otwarta.</w:t>
      </w:r>
    </w:p>
    <w:p w14:paraId="4989222E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Urządzenie wyposażone w regulowane nóżki ze stali nierdzewnej.</w:t>
      </w:r>
    </w:p>
    <w:p w14:paraId="2CF12823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3A9D8FFF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18490888" w14:textId="65A4E643" w:rsidR="003F204D" w:rsidRPr="00FB5AD6" w:rsidRDefault="003F204D" w:rsidP="003F204D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FB5AD6">
        <w:rPr>
          <w:rFonts w:ascii="Calibri" w:hAnsi="Calibri" w:cs="Calibri"/>
          <w:b/>
          <w:bCs/>
          <w:szCs w:val="24"/>
        </w:rPr>
        <w:t xml:space="preserve">Frytkownica </w:t>
      </w:r>
      <w:r w:rsidR="00FB5AD6" w:rsidRPr="00FB5AD6">
        <w:rPr>
          <w:rFonts w:ascii="Calibri" w:hAnsi="Calibri" w:cs="Calibri"/>
          <w:b/>
          <w:bCs/>
          <w:szCs w:val="24"/>
        </w:rPr>
        <w:t>podwójn</w:t>
      </w:r>
      <w:r w:rsidR="00FB5AD6">
        <w:rPr>
          <w:rFonts w:ascii="Calibri" w:hAnsi="Calibri" w:cs="Calibri"/>
          <w:b/>
          <w:bCs/>
          <w:szCs w:val="24"/>
        </w:rPr>
        <w:t>a</w:t>
      </w:r>
      <w:r w:rsidR="00FB5AD6" w:rsidRPr="00FB5AD6">
        <w:rPr>
          <w:rFonts w:ascii="Calibri" w:hAnsi="Calibri" w:cs="Calibri"/>
          <w:b/>
          <w:bCs/>
          <w:szCs w:val="24"/>
        </w:rPr>
        <w:t xml:space="preserve"> 2 x </w:t>
      </w:r>
      <w:r w:rsidR="00A541E9">
        <w:rPr>
          <w:rFonts w:ascii="Calibri" w:hAnsi="Calibri" w:cs="Calibri"/>
          <w:b/>
          <w:bCs/>
          <w:szCs w:val="24"/>
        </w:rPr>
        <w:t>10</w:t>
      </w:r>
      <w:r w:rsidR="00FB5AD6" w:rsidRPr="00FB5AD6">
        <w:rPr>
          <w:rFonts w:ascii="Calibri" w:hAnsi="Calibri" w:cs="Calibri"/>
          <w:b/>
          <w:bCs/>
          <w:szCs w:val="24"/>
        </w:rPr>
        <w:t xml:space="preserve"> l z szafką</w:t>
      </w:r>
    </w:p>
    <w:p w14:paraId="72A4C740" w14:textId="77777777" w:rsidR="00FB5AD6" w:rsidRDefault="00FB5AD6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44D91190" w14:textId="35B16CB9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Moc 18 kW</w:t>
      </w:r>
    </w:p>
    <w:p w14:paraId="56839814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Wymiary 600x750x900mm</w:t>
      </w:r>
    </w:p>
    <w:p w14:paraId="116E1E25" w14:textId="5D60DA89" w:rsidR="003F204D" w:rsidRPr="003F204D" w:rsidRDefault="00BF3E13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Frytkownica</w:t>
      </w:r>
      <w:r w:rsidR="003F204D" w:rsidRPr="003F204D">
        <w:rPr>
          <w:rFonts w:ascii="Calibri" w:hAnsi="Calibri" w:cs="Calibri"/>
          <w:szCs w:val="24"/>
        </w:rPr>
        <w:t xml:space="preserve"> elektryczna 2-komorowa 10 + 10 l,</w:t>
      </w:r>
    </w:p>
    <w:p w14:paraId="488733F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wykonana ze stali nierdzewnej AISI 304.</w:t>
      </w:r>
    </w:p>
    <w:p w14:paraId="05E1E30D" w14:textId="1CAEF4F8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Konstrukcja wykonana ze stali tłoczonej o grubości 2mm ze specjalnym obniżonym profilem roboczym zapobiegającą rozlewaniu </w:t>
      </w:r>
      <w:r w:rsidR="00BF3E13" w:rsidRPr="003F204D">
        <w:rPr>
          <w:rFonts w:ascii="Calibri" w:hAnsi="Calibri" w:cs="Calibri"/>
          <w:szCs w:val="24"/>
        </w:rPr>
        <w:t>się</w:t>
      </w:r>
      <w:r w:rsidRPr="003F204D">
        <w:rPr>
          <w:rFonts w:ascii="Calibri" w:hAnsi="Calibri" w:cs="Calibri"/>
          <w:szCs w:val="24"/>
        </w:rPr>
        <w:t xml:space="preserve"> wykipin poza obszar roboczy,  dostarczany z hermetyczną uszczelką do uszczelniania połączeń między urządzeniami.</w:t>
      </w:r>
    </w:p>
    <w:p w14:paraId="45D02C6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Komora tłoczona z jednego arkusza stali nierdzewnej AISI 304, z zaokrąglonymi krawędziami.</w:t>
      </w:r>
    </w:p>
    <w:p w14:paraId="5E4484F2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Pojemność komór 10 + 10 litrów.</w:t>
      </w:r>
    </w:p>
    <w:p w14:paraId="05AD18B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Zbiorniki z szeroką szerokim i ociekaczem na olej  oraz głęboką strefą zimną do zbierania cząstek żywności.</w:t>
      </w:r>
    </w:p>
    <w:p w14:paraId="5C9A3EC2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lastRenderedPageBreak/>
        <w:t>Grzanie za pomocą grzałek elektrycznych wykonanych ze stali nierdzewnej AISI 304.</w:t>
      </w:r>
    </w:p>
    <w:p w14:paraId="2466723E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Grzałki można obracać o ponad 90°, co ułatwia czyszczenie zbiornika.</w:t>
      </w:r>
    </w:p>
    <w:p w14:paraId="09397F3B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Temperatura oleju w zbiorniku regulowana w zakresie od 100 do 185°C. </w:t>
      </w:r>
    </w:p>
    <w:p w14:paraId="7DD2B194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Ergonomiczne pokrętła, zapobiegające przedostawaniu się wody do wnętrza urządzenia, ze zintegrowanymi diodami sygnalizującymi  działanie urządzenia i nagrzewanie.</w:t>
      </w:r>
    </w:p>
    <w:p w14:paraId="16F36EFB" w14:textId="3CED05E8" w:rsidR="003F204D" w:rsidRPr="003F204D" w:rsidRDefault="00BF3E13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Frytkownica</w:t>
      </w:r>
      <w:r w:rsidR="003F204D" w:rsidRPr="003F204D">
        <w:rPr>
          <w:rFonts w:ascii="Calibri" w:hAnsi="Calibri" w:cs="Calibri"/>
          <w:szCs w:val="24"/>
        </w:rPr>
        <w:t xml:space="preserve"> wyposażona w resetowany ręcznie termostat bezpieczeństwa, który wyłącza się w przypadku nadmiernej temperatury.</w:t>
      </w:r>
    </w:p>
    <w:p w14:paraId="13F5628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Wyjmowany filtr, koszyk, pokrywa i rurkę do  kranu spustowego.</w:t>
      </w:r>
    </w:p>
    <w:p w14:paraId="47D1E2F5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Klasa wodoodporności IPX5. Podstawa szafkowa.</w:t>
      </w:r>
    </w:p>
    <w:p w14:paraId="59FCABE4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Urządzenie wyposażone w regulowane nóżki ze stali nierdzewnej.</w:t>
      </w:r>
    </w:p>
    <w:p w14:paraId="175CD004" w14:textId="77777777" w:rsidR="00BF3E13" w:rsidRDefault="00BF3E13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3E59F2F0" w14:textId="0FCF1B73" w:rsidR="003F204D" w:rsidRPr="00BF3E13" w:rsidRDefault="003F204D" w:rsidP="00BF3E13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BF3E13">
        <w:rPr>
          <w:rFonts w:ascii="Calibri" w:hAnsi="Calibri" w:cs="Calibri"/>
          <w:b/>
          <w:bCs/>
          <w:szCs w:val="24"/>
        </w:rPr>
        <w:t>Płyta grillowa gładka elektryczna z szafką otwartą</w:t>
      </w:r>
    </w:p>
    <w:p w14:paraId="1BC9B4A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24247836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Wymiary 800x750x900mm</w:t>
      </w:r>
    </w:p>
    <w:p w14:paraId="262467A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Moc 10,8</w:t>
      </w:r>
    </w:p>
    <w:p w14:paraId="5DA9B980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Płyta grillowa elektryczna gładka chromowana moduł 80cm, wykonana ze stali nierdzewnej AISI 304. </w:t>
      </w:r>
    </w:p>
    <w:p w14:paraId="533E4E0C" w14:textId="3714FB69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Konstrukcja wykonana ze stali tłoczonej o grubości 2mm ze specjalnym obniżonym profilem roboczym zapobiegającą rozlewaniu </w:t>
      </w:r>
      <w:r w:rsidR="00E91E27" w:rsidRPr="003F204D">
        <w:rPr>
          <w:rFonts w:ascii="Calibri" w:hAnsi="Calibri" w:cs="Calibri"/>
          <w:szCs w:val="24"/>
        </w:rPr>
        <w:t>się</w:t>
      </w:r>
      <w:r w:rsidRPr="003F204D">
        <w:rPr>
          <w:rFonts w:ascii="Calibri" w:hAnsi="Calibri" w:cs="Calibri"/>
          <w:szCs w:val="24"/>
        </w:rPr>
        <w:t xml:space="preserve"> wykipin poza obszar roboczy, </w:t>
      </w:r>
    </w:p>
    <w:p w14:paraId="18450771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dostarczany z hermetyczną uszczelką do uszczelniania połączeń między urządzeniami.</w:t>
      </w:r>
    </w:p>
    <w:p w14:paraId="2B3B2EC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Możliwa instalacja kolumny wodnej.</w:t>
      </w:r>
    </w:p>
    <w:p w14:paraId="187F4385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Płyta grzejna robocza obniżona o 40 mm w stosunku do blatu,</w:t>
      </w:r>
    </w:p>
    <w:p w14:paraId="654DFF02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 pełni spawana konstrukcja gwarantuje łatwość czyszczenia.</w:t>
      </w:r>
    </w:p>
    <w:p w14:paraId="7C3CEAAE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Płyta  robocza ze strefą zimną o szerokości 65 mm od strony operatora.</w:t>
      </w:r>
    </w:p>
    <w:p w14:paraId="4804182F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Okrągły otwór odpływowy na tłuszcz o średnicy 40 mm.</w:t>
      </w:r>
    </w:p>
    <w:p w14:paraId="6020B065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Zbiornik na tłuszcz o pojemności 1,5 litra w wersji top lub wyjmowany pojemnik w podstawie.</w:t>
      </w:r>
    </w:p>
    <w:p w14:paraId="07620E2D" w14:textId="4A1525D0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lastRenderedPageBreak/>
        <w:t>2 niezależnie sterowane strefy. Grzanie za pomocą grzałek elektrycznych wykonanych ze stali tytanowej INCOLOY.</w:t>
      </w:r>
    </w:p>
    <w:p w14:paraId="57C690E3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Ergonomiczne pokrętła, zapobiegające przedostawaniu się wody do wnętrza urządzenia, wyposażone w zintegrowane diody sygnalizujące  grzanie i prawidłową pracę urządzenia.</w:t>
      </w:r>
    </w:p>
    <w:p w14:paraId="77B14BAC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Temperatura regulowana termostatem, z regulacją w zakresie od 110 do 280 °C.</w:t>
      </w:r>
    </w:p>
    <w:p w14:paraId="67B1054F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Termostat bezpieczeństwa.</w:t>
      </w:r>
    </w:p>
    <w:p w14:paraId="0D25A36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Powierzchnia robocza 735x5300 mm.</w:t>
      </w:r>
    </w:p>
    <w:p w14:paraId="77FAA25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Skrobak w zestawie.</w:t>
      </w:r>
    </w:p>
    <w:p w14:paraId="65331ACE" w14:textId="35084A53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Produkt jest zgodny z rozporządzeniem WE 1935/2004.</w:t>
      </w:r>
    </w:p>
    <w:p w14:paraId="74982F05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Klasa wodoodporności IPX5.</w:t>
      </w:r>
    </w:p>
    <w:p w14:paraId="0D50B906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Podstawa szafkowa otwarta. Urządzenie posiada regulowane nóżki ze stali nierdzewnej.</w:t>
      </w:r>
    </w:p>
    <w:p w14:paraId="065E64BE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6E4B8C7C" w14:textId="1CCD569C" w:rsidR="003F204D" w:rsidRPr="00CF004C" w:rsidRDefault="003F204D" w:rsidP="00CF004C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CF004C">
        <w:rPr>
          <w:rFonts w:ascii="Calibri" w:hAnsi="Calibri" w:cs="Calibri"/>
          <w:b/>
          <w:bCs/>
          <w:szCs w:val="24"/>
        </w:rPr>
        <w:t>Kuchnia gazowa nastawna 4</w:t>
      </w:r>
      <w:r w:rsidR="009137F6">
        <w:rPr>
          <w:rFonts w:ascii="Calibri" w:hAnsi="Calibri" w:cs="Calibri"/>
          <w:b/>
          <w:bCs/>
          <w:szCs w:val="24"/>
        </w:rPr>
        <w:t>-</w:t>
      </w:r>
      <w:r w:rsidRPr="00CF004C">
        <w:rPr>
          <w:rFonts w:ascii="Calibri" w:hAnsi="Calibri" w:cs="Calibri"/>
          <w:b/>
          <w:bCs/>
          <w:szCs w:val="24"/>
        </w:rPr>
        <w:t>palnik</w:t>
      </w:r>
      <w:r w:rsidR="009137F6">
        <w:rPr>
          <w:rFonts w:ascii="Calibri" w:hAnsi="Calibri" w:cs="Calibri"/>
          <w:b/>
          <w:bCs/>
          <w:szCs w:val="24"/>
        </w:rPr>
        <w:t xml:space="preserve">owa </w:t>
      </w:r>
      <w:r w:rsidRPr="00CF004C">
        <w:rPr>
          <w:rFonts w:ascii="Calibri" w:hAnsi="Calibri" w:cs="Calibri"/>
          <w:b/>
          <w:bCs/>
          <w:szCs w:val="24"/>
        </w:rPr>
        <w:t>(2 szt</w:t>
      </w:r>
      <w:r w:rsidR="009137F6">
        <w:rPr>
          <w:rFonts w:ascii="Calibri" w:hAnsi="Calibri" w:cs="Calibri"/>
          <w:b/>
          <w:bCs/>
          <w:szCs w:val="24"/>
        </w:rPr>
        <w:t>.</w:t>
      </w:r>
      <w:r w:rsidRPr="00CF004C">
        <w:rPr>
          <w:rFonts w:ascii="Calibri" w:hAnsi="Calibri" w:cs="Calibri"/>
          <w:b/>
          <w:bCs/>
          <w:szCs w:val="24"/>
        </w:rPr>
        <w:t>)</w:t>
      </w:r>
    </w:p>
    <w:p w14:paraId="63596B7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787D2007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Wymiary 800x750x250 mm</w:t>
      </w:r>
    </w:p>
    <w:p w14:paraId="73429E48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Moc 30 kW</w:t>
      </w:r>
    </w:p>
    <w:p w14:paraId="5DBF262B" w14:textId="438B0CCA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Konstrukcja wykonana ze stali tłoczonej o grubości 2mm ze specjalnym obniżonym profilem roboczym zapobiegającą rozlewaniu </w:t>
      </w:r>
      <w:r w:rsidR="00CF004C" w:rsidRPr="003F204D">
        <w:rPr>
          <w:rFonts w:ascii="Calibri" w:hAnsi="Calibri" w:cs="Calibri"/>
          <w:szCs w:val="24"/>
        </w:rPr>
        <w:t>się</w:t>
      </w:r>
      <w:r w:rsidRPr="003F204D">
        <w:rPr>
          <w:rFonts w:ascii="Calibri" w:hAnsi="Calibri" w:cs="Calibri"/>
          <w:szCs w:val="24"/>
        </w:rPr>
        <w:t xml:space="preserve"> wykipin poza obszar roboczy, </w:t>
      </w:r>
    </w:p>
    <w:p w14:paraId="09281CC3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dostarczany z hermetyczną uszczelką do uszczelniania połączeń między urządzeniami. Możliwa instalacja kolumny wodnej. </w:t>
      </w:r>
    </w:p>
    <w:p w14:paraId="62E40FD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4 palniki głównych, hermetycznie osadzone , o maksymalnej mocy 2x 6 kW + 2x 9 kW.</w:t>
      </w:r>
    </w:p>
    <w:p w14:paraId="6240DBB6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Efektywność palników powyżej 60%.</w:t>
      </w:r>
    </w:p>
    <w:p w14:paraId="6D39B3D3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Ergonomiczne pokrętła, zapobiegające przedostawaniu się wody do wnętrza urządzenia.</w:t>
      </w:r>
    </w:p>
    <w:p w14:paraId="59B49645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Dokładna i płynna regulacja mocy od 1,6 do 6 kW oraz 2.5 do 9 kW za pomocą zaworu z termoparą bezpieczeństwa.</w:t>
      </w:r>
    </w:p>
    <w:p w14:paraId="7FF5AF34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Zapłon palnika głównego za pomocą stałego palnika pilotującego o niskim zużyciu energii (170 W).</w:t>
      </w:r>
    </w:p>
    <w:p w14:paraId="0F4F4B70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lastRenderedPageBreak/>
        <w:t>Palnik pilotujący i termopara znajdują się pod korpusem głównego palnika, co chroni je przed przypadkowym uderzeniem i zalaniem.</w:t>
      </w:r>
    </w:p>
    <w:p w14:paraId="700DD0B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Ruszty masywne, o dużej powierzchni, wykonane z żeliwa emaliowanego RAAF (odpornego na kwasy, zasady i płomienie);</w:t>
      </w:r>
    </w:p>
    <w:p w14:paraId="5D0DE6AF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Klasa wodoodporności IPX5.</w:t>
      </w:r>
    </w:p>
    <w:p w14:paraId="7957A382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Brak kominków wentylacyjnych.</w:t>
      </w:r>
    </w:p>
    <w:p w14:paraId="3228AD8F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5D972030" w14:textId="75C9130C" w:rsidR="003F204D" w:rsidRPr="008A4FBB" w:rsidRDefault="003F204D" w:rsidP="008A4FBB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8A4FBB">
        <w:rPr>
          <w:rFonts w:ascii="Calibri" w:hAnsi="Calibri" w:cs="Calibri"/>
          <w:b/>
          <w:bCs/>
          <w:szCs w:val="24"/>
        </w:rPr>
        <w:t>Podstawa chłodnicza</w:t>
      </w:r>
      <w:r w:rsidR="00330940">
        <w:rPr>
          <w:rFonts w:ascii="Calibri" w:hAnsi="Calibri" w:cs="Calibri"/>
          <w:b/>
          <w:bCs/>
          <w:szCs w:val="24"/>
        </w:rPr>
        <w:t xml:space="preserve"> z</w:t>
      </w:r>
      <w:r w:rsidRPr="008A4FBB">
        <w:rPr>
          <w:rFonts w:ascii="Calibri" w:hAnsi="Calibri" w:cs="Calibri"/>
          <w:b/>
          <w:bCs/>
          <w:szCs w:val="24"/>
        </w:rPr>
        <w:t xml:space="preserve"> 6 szuflad</w:t>
      </w:r>
      <w:r w:rsidR="00330940">
        <w:rPr>
          <w:rFonts w:ascii="Calibri" w:hAnsi="Calibri" w:cs="Calibri"/>
          <w:b/>
          <w:bCs/>
          <w:szCs w:val="24"/>
        </w:rPr>
        <w:t>ami</w:t>
      </w:r>
    </w:p>
    <w:p w14:paraId="09BAB818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5B351E59" w14:textId="33892AB3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Wymiary:</w:t>
      </w:r>
      <w:r w:rsidRPr="003F204D">
        <w:rPr>
          <w:rFonts w:ascii="Calibri" w:hAnsi="Calibri" w:cs="Calibri"/>
          <w:szCs w:val="24"/>
        </w:rPr>
        <w:br/>
        <w:t>Długość: 1800 mm</w:t>
      </w:r>
      <w:r w:rsidRPr="003F204D">
        <w:rPr>
          <w:rFonts w:ascii="Calibri" w:hAnsi="Calibri" w:cs="Calibri"/>
          <w:szCs w:val="24"/>
        </w:rPr>
        <w:br/>
        <w:t>Głębokość: 686 mm</w:t>
      </w:r>
      <w:r w:rsidRPr="003F204D">
        <w:rPr>
          <w:rFonts w:ascii="Calibri" w:hAnsi="Calibri" w:cs="Calibri"/>
          <w:szCs w:val="24"/>
        </w:rPr>
        <w:br/>
        <w:t>Wysokość: 580 mm</w:t>
      </w:r>
      <w:r w:rsidRPr="003F204D">
        <w:rPr>
          <w:rFonts w:ascii="Calibri" w:hAnsi="Calibri" w:cs="Calibri"/>
          <w:szCs w:val="24"/>
        </w:rPr>
        <w:br/>
        <w:t>Blat:</w:t>
      </w:r>
      <w:r w:rsidRPr="003F204D">
        <w:rPr>
          <w:rFonts w:ascii="Calibri" w:hAnsi="Calibri" w:cs="Calibri"/>
          <w:szCs w:val="24"/>
        </w:rPr>
        <w:br/>
        <w:t>-Pokrywa ze stali chromoniklowej 1.4301 (AISI 304) matowo szlifowanej o grubości 2,00 mm.</w:t>
      </w:r>
      <w:r w:rsidRPr="003F204D">
        <w:rPr>
          <w:rFonts w:ascii="Calibri" w:hAnsi="Calibri" w:cs="Calibri"/>
          <w:szCs w:val="24"/>
        </w:rPr>
        <w:br/>
        <w:t>Wykonanie:</w:t>
      </w:r>
      <w:r w:rsidRPr="003F204D">
        <w:rPr>
          <w:rFonts w:ascii="Calibri" w:hAnsi="Calibri" w:cs="Calibri"/>
          <w:szCs w:val="24"/>
        </w:rPr>
        <w:br/>
        <w:t>-Wysokość korpusu 430 mm. Korpus wykonany jest wewnątrz i na zewnątrz w całości ze stali chromoniklowej 1.4301 (AISI 304). Widoczna powierzchnia jest matowo szlifowana. Podłoga wykonana higienicznie. W tylnej ścianie znajduje się rynienka na skropliny. Profile (raster) na prowadnice są wyjmowane do czyszczenia. Prowadnice są przestawne w odstępach co 54mm.</w:t>
      </w:r>
      <w:r w:rsidRPr="003F204D">
        <w:rPr>
          <w:rFonts w:ascii="Calibri" w:hAnsi="Calibri" w:cs="Calibri"/>
          <w:szCs w:val="24"/>
        </w:rPr>
        <w:br/>
        <w:t>Własne chłodzenie:</w:t>
      </w:r>
      <w:r w:rsidRPr="003F204D">
        <w:rPr>
          <w:rFonts w:ascii="Calibri" w:hAnsi="Calibri" w:cs="Calibri"/>
          <w:szCs w:val="24"/>
        </w:rPr>
        <w:br/>
        <w:t>-Parownik umieszczony na górze wewnątrz urządzenia, wymuszony obieg powietrza z oszczędzającym energię automatycznym odszranianiem i odpływem kondensatu za pomocą gorącego gazu (odpływ odprowadzający skropliny oraz rynienka na skropliny są ze stali chromoniklowej). Agregat chłodniczy znajduje się w otwieranej komorze po prawej stronie, w celu przeprowadzenia prac związanych czyszczeniem oraz konserwacją urządzenia.</w:t>
      </w:r>
      <w:r w:rsidRPr="003F204D">
        <w:rPr>
          <w:rFonts w:ascii="Calibri" w:hAnsi="Calibri" w:cs="Calibri"/>
          <w:szCs w:val="24"/>
        </w:rPr>
        <w:br/>
      </w:r>
      <w:r w:rsidRPr="003F204D">
        <w:rPr>
          <w:rFonts w:ascii="Calibri" w:hAnsi="Calibri" w:cs="Calibri"/>
          <w:szCs w:val="24"/>
        </w:rPr>
        <w:lastRenderedPageBreak/>
        <w:t>Elektroniczny sterownik:</w:t>
      </w:r>
      <w:r w:rsidRPr="003F204D">
        <w:rPr>
          <w:rFonts w:ascii="Calibri" w:hAnsi="Calibri" w:cs="Calibri"/>
          <w:szCs w:val="24"/>
        </w:rPr>
        <w:br/>
        <w:t>-Sterownik elektroniczny wyposażony jest w panel LED wyświetlający informacje w kolorze białym. Podczas normalnej pracy urządzenia wyświetlana jest aktualna temperatura wewnątrz komory, a także ikony informujące o pracy sprężarki, wentylatora, czy odszranianiu parownika. W przypadku wystąpienia alarmu załącza się sygnał dźwiękowy, a na wyświetlaczu pojawia się kod błędu. Na panelu umieszczone są również cztery przyciski dotykowe służące do włączenia oraz wyłączenia urządzenia, zmiany nastawy temperatury w komorze, rozpoczęcia procesu odszraniania parownika. W opcji jest możliwość montażu modułów BLUETOOTH, Wi-Fi oraz RS 485 celem kontroli, wizualizacji, zarządzania i gromadzenia danych o pracy urządzenia, także zgodnie z systemem HACCP.</w:t>
      </w:r>
      <w:r w:rsidRPr="003F204D">
        <w:rPr>
          <w:rFonts w:ascii="Calibri" w:hAnsi="Calibri" w:cs="Calibri"/>
          <w:szCs w:val="24"/>
        </w:rPr>
        <w:br/>
        <w:t>Izolacja:</w:t>
      </w:r>
      <w:r w:rsidRPr="003F204D">
        <w:rPr>
          <w:rFonts w:ascii="Calibri" w:hAnsi="Calibri" w:cs="Calibri"/>
          <w:szCs w:val="24"/>
        </w:rPr>
        <w:br/>
        <w:t>-50 mm, izolacja korpusu chłodniczego pianowana PUR pod wysokim ciśnieniem wolna od halonów FCKW.</w:t>
      </w:r>
      <w:r w:rsidRPr="003F204D">
        <w:rPr>
          <w:rFonts w:ascii="Calibri" w:hAnsi="Calibri" w:cs="Calibri"/>
          <w:szCs w:val="24"/>
        </w:rPr>
        <w:br/>
        <w:t>Szuflady:</w:t>
      </w:r>
    </w:p>
    <w:p w14:paraId="1FDA2DE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-Wzmocnione szuflady z pelnym wysuwem, wyposazone w stabilne prowadnicze, wykonane są w całości ze stali nierdzewnej 1.4301 (AISI 304), nosnosc szuflad - dynamiczne do 60kg, statyczne do 85 kg, izolacja korpusu chłodniczego szuflady pianowane PUR pod wysokim ciśnieniem wolna od halonów FCKW. Uszczelki magnetyczne odporne na pleśń są wsuwane, gładkie, łatwe w czyszczeniu i możliwe do wymiany bez użycia narzędzi.</w:t>
      </w:r>
    </w:p>
    <w:p w14:paraId="10209EAA" w14:textId="6423B27C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</w:t>
      </w:r>
      <w:r w:rsidR="008A4FBB" w:rsidRPr="003F204D">
        <w:rPr>
          <w:rFonts w:ascii="Calibri" w:hAnsi="Calibri" w:cs="Calibri"/>
          <w:szCs w:val="24"/>
        </w:rPr>
        <w:t>Wysokość</w:t>
      </w:r>
      <w:r w:rsidRPr="003F204D">
        <w:rPr>
          <w:rFonts w:ascii="Calibri" w:hAnsi="Calibri" w:cs="Calibri"/>
          <w:szCs w:val="24"/>
        </w:rPr>
        <w:t xml:space="preserve"> </w:t>
      </w:r>
      <w:r w:rsidR="008A4FBB" w:rsidRPr="003F204D">
        <w:rPr>
          <w:rFonts w:ascii="Calibri" w:hAnsi="Calibri" w:cs="Calibri"/>
          <w:szCs w:val="24"/>
        </w:rPr>
        <w:t>użytkowa</w:t>
      </w:r>
      <w:r w:rsidRPr="003F204D">
        <w:rPr>
          <w:rFonts w:ascii="Calibri" w:hAnsi="Calibri" w:cs="Calibri"/>
          <w:szCs w:val="24"/>
        </w:rPr>
        <w:t xml:space="preserve"> szuflad: 108</w:t>
      </w:r>
      <w:r w:rsidR="008A4FBB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>mm,</w:t>
      </w:r>
    </w:p>
    <w:p w14:paraId="4E7390C3" w14:textId="6A3B8A31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Nóżki:</w:t>
      </w:r>
      <w:r w:rsidRPr="003F204D">
        <w:rPr>
          <w:rFonts w:ascii="Calibri" w:hAnsi="Calibri" w:cs="Calibri"/>
          <w:szCs w:val="24"/>
        </w:rPr>
        <w:br/>
        <w:t>-Nóżki wykonane są ze stali nierdzewnej 1.4301 (AISI 304), 40 x 40 x 150 mm, posiadają możliwość regulacji wysokości –10/+30 mm,</w:t>
      </w:r>
    </w:p>
    <w:p w14:paraId="42855ABD" w14:textId="48FFF719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Dane techniczne:</w:t>
      </w:r>
      <w:r w:rsidRPr="003F204D">
        <w:rPr>
          <w:rFonts w:ascii="Calibri" w:hAnsi="Calibri" w:cs="Calibri"/>
          <w:szCs w:val="24"/>
        </w:rPr>
        <w:br/>
        <w:t>-Pojemność brutto: 260 L</w:t>
      </w:r>
      <w:r w:rsidRPr="003F204D">
        <w:rPr>
          <w:rFonts w:ascii="Calibri" w:hAnsi="Calibri" w:cs="Calibri"/>
          <w:szCs w:val="24"/>
        </w:rPr>
        <w:br/>
        <w:t>-Zakres temperatur: 0°C bis +12°C</w:t>
      </w:r>
      <w:r w:rsidRPr="003F204D">
        <w:rPr>
          <w:rFonts w:ascii="Calibri" w:hAnsi="Calibri" w:cs="Calibri"/>
          <w:szCs w:val="24"/>
        </w:rPr>
        <w:br/>
        <w:t>-Izolacja: 50 mm wolna od FCKW</w:t>
      </w:r>
      <w:r w:rsidRPr="003F204D">
        <w:rPr>
          <w:rFonts w:ascii="Calibri" w:hAnsi="Calibri" w:cs="Calibri"/>
          <w:szCs w:val="24"/>
        </w:rPr>
        <w:br/>
      </w:r>
      <w:r w:rsidRPr="003F204D">
        <w:rPr>
          <w:rFonts w:ascii="Calibri" w:hAnsi="Calibri" w:cs="Calibri"/>
          <w:szCs w:val="24"/>
        </w:rPr>
        <w:lastRenderedPageBreak/>
        <w:t>-Moc chłodnicza: 255 Watt -15°C VT/+40°C UT</w:t>
      </w:r>
      <w:r w:rsidRPr="003F204D">
        <w:rPr>
          <w:rFonts w:ascii="Calibri" w:hAnsi="Calibri" w:cs="Calibri"/>
          <w:szCs w:val="24"/>
        </w:rPr>
        <w:br/>
        <w:t>-Zasilanie elektr.: 280 W/ 230 V</w:t>
      </w:r>
      <w:r w:rsidRPr="003F204D">
        <w:rPr>
          <w:rFonts w:ascii="Calibri" w:hAnsi="Calibri" w:cs="Calibri"/>
          <w:szCs w:val="24"/>
        </w:rPr>
        <w:br/>
        <w:t>-Czynnik chłodniczy: R 290</w:t>
      </w:r>
      <w:r w:rsidRPr="003F204D">
        <w:rPr>
          <w:rFonts w:ascii="Calibri" w:hAnsi="Calibri" w:cs="Calibri"/>
          <w:szCs w:val="24"/>
        </w:rPr>
        <w:br/>
        <w:t>-Zużycie energii 2,5 kWh/24 h</w:t>
      </w:r>
      <w:r w:rsidRPr="003F204D">
        <w:rPr>
          <w:rFonts w:ascii="Calibri" w:hAnsi="Calibri" w:cs="Calibri"/>
          <w:szCs w:val="24"/>
        </w:rPr>
        <w:br/>
        <w:t>-Klasa klimatyczna: 5</w:t>
      </w:r>
    </w:p>
    <w:p w14:paraId="10F6CC98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6713A514" w14:textId="631CF8B6" w:rsidR="003F204D" w:rsidRPr="008A4FBB" w:rsidRDefault="003F204D" w:rsidP="008A4FBB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8A4FBB">
        <w:rPr>
          <w:rFonts w:ascii="Calibri" w:hAnsi="Calibri" w:cs="Calibri"/>
          <w:b/>
          <w:bCs/>
          <w:szCs w:val="24"/>
        </w:rPr>
        <w:t>Warnik elektryczny do makaronu z szafką</w:t>
      </w:r>
      <w:r w:rsidR="008A4FBB" w:rsidRPr="008A4FBB">
        <w:rPr>
          <w:rFonts w:ascii="Calibri" w:hAnsi="Calibri" w:cs="Calibri"/>
          <w:b/>
          <w:bCs/>
          <w:szCs w:val="24"/>
        </w:rPr>
        <w:t xml:space="preserve"> </w:t>
      </w:r>
      <w:r w:rsidRPr="008A4FBB">
        <w:rPr>
          <w:rFonts w:ascii="Calibri" w:hAnsi="Calibri" w:cs="Calibri"/>
          <w:b/>
          <w:bCs/>
          <w:szCs w:val="24"/>
        </w:rPr>
        <w:t>(2</w:t>
      </w:r>
      <w:r w:rsidR="008A4FBB" w:rsidRPr="008A4FBB">
        <w:rPr>
          <w:rFonts w:ascii="Calibri" w:hAnsi="Calibri" w:cs="Calibri"/>
          <w:b/>
          <w:bCs/>
          <w:szCs w:val="24"/>
        </w:rPr>
        <w:t xml:space="preserve"> </w:t>
      </w:r>
      <w:r w:rsidRPr="008A4FBB">
        <w:rPr>
          <w:rFonts w:ascii="Calibri" w:hAnsi="Calibri" w:cs="Calibri"/>
          <w:b/>
          <w:bCs/>
          <w:szCs w:val="24"/>
        </w:rPr>
        <w:t>szt.)</w:t>
      </w:r>
    </w:p>
    <w:p w14:paraId="77B0E381" w14:textId="77777777" w:rsid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43893AA3" w14:textId="75BC689D" w:rsidR="003268B9" w:rsidRPr="003268B9" w:rsidRDefault="003268B9" w:rsidP="003F204D">
      <w:pPr>
        <w:spacing w:after="0" w:line="360" w:lineRule="auto"/>
        <w:rPr>
          <w:rFonts w:ascii="Calibri" w:hAnsi="Calibri" w:cs="Calibri"/>
          <w:szCs w:val="24"/>
        </w:rPr>
      </w:pPr>
      <w:r w:rsidRPr="003268B9">
        <w:rPr>
          <w:rFonts w:ascii="Calibri" w:hAnsi="Calibri" w:cs="Calibri"/>
          <w:szCs w:val="24"/>
        </w:rPr>
        <w:t xml:space="preserve">- wymiary </w:t>
      </w:r>
      <w:r w:rsidR="00D00C06" w:rsidRPr="00D00C06">
        <w:rPr>
          <w:rFonts w:ascii="Calibri" w:hAnsi="Calibri" w:cs="Calibri"/>
          <w:szCs w:val="24"/>
        </w:rPr>
        <w:t>400</w:t>
      </w:r>
      <w:r w:rsidR="00D00C06">
        <w:rPr>
          <w:rFonts w:ascii="Calibri" w:hAnsi="Calibri" w:cs="Calibri"/>
          <w:szCs w:val="24"/>
        </w:rPr>
        <w:t xml:space="preserve"> </w:t>
      </w:r>
      <w:r w:rsidR="00D00C06" w:rsidRPr="00D00C06">
        <w:rPr>
          <w:rFonts w:ascii="Calibri" w:hAnsi="Calibri" w:cs="Calibri"/>
          <w:szCs w:val="24"/>
        </w:rPr>
        <w:t>x</w:t>
      </w:r>
      <w:r w:rsidR="00D00C06">
        <w:rPr>
          <w:rFonts w:ascii="Calibri" w:hAnsi="Calibri" w:cs="Calibri"/>
          <w:szCs w:val="24"/>
        </w:rPr>
        <w:t xml:space="preserve"> </w:t>
      </w:r>
      <w:r w:rsidR="00D00C06" w:rsidRPr="00D00C06">
        <w:rPr>
          <w:rFonts w:ascii="Calibri" w:hAnsi="Calibri" w:cs="Calibri"/>
          <w:szCs w:val="24"/>
        </w:rPr>
        <w:t>750</w:t>
      </w:r>
      <w:r w:rsidR="00D00C06">
        <w:rPr>
          <w:rFonts w:ascii="Calibri" w:hAnsi="Calibri" w:cs="Calibri"/>
          <w:szCs w:val="24"/>
        </w:rPr>
        <w:t xml:space="preserve"> </w:t>
      </w:r>
      <w:r w:rsidR="00D00C06" w:rsidRPr="00D00C06">
        <w:rPr>
          <w:rFonts w:ascii="Calibri" w:hAnsi="Calibri" w:cs="Calibri"/>
          <w:szCs w:val="24"/>
        </w:rPr>
        <w:t>x</w:t>
      </w:r>
      <w:r w:rsidR="00D00C06">
        <w:rPr>
          <w:rFonts w:ascii="Calibri" w:hAnsi="Calibri" w:cs="Calibri"/>
          <w:szCs w:val="24"/>
        </w:rPr>
        <w:t xml:space="preserve"> </w:t>
      </w:r>
      <w:r w:rsidR="00D00C06" w:rsidRPr="00D00C06">
        <w:rPr>
          <w:rFonts w:ascii="Calibri" w:hAnsi="Calibri" w:cs="Calibri"/>
          <w:szCs w:val="24"/>
        </w:rPr>
        <w:t>900</w:t>
      </w:r>
      <w:r w:rsidR="00D00C06">
        <w:rPr>
          <w:rFonts w:ascii="Calibri" w:hAnsi="Calibri" w:cs="Calibri"/>
          <w:szCs w:val="24"/>
        </w:rPr>
        <w:t xml:space="preserve"> mm</w:t>
      </w:r>
    </w:p>
    <w:p w14:paraId="5814B3A3" w14:textId="6B00A1AA" w:rsidR="003F204D" w:rsidRPr="003F204D" w:rsidRDefault="003268B9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m</w:t>
      </w:r>
      <w:r w:rsidR="003F204D" w:rsidRPr="003F204D">
        <w:rPr>
          <w:rFonts w:ascii="Calibri" w:hAnsi="Calibri" w:cs="Calibri"/>
          <w:szCs w:val="24"/>
        </w:rPr>
        <w:t>oc 5,6k W</w:t>
      </w:r>
    </w:p>
    <w:p w14:paraId="2D3C6416" w14:textId="59D9FCCD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pojemność komory 28 l</w:t>
      </w:r>
    </w:p>
    <w:p w14:paraId="00D85AB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moc nie większa niż 5,6 kW</w:t>
      </w:r>
    </w:p>
    <w:p w14:paraId="071DC7B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grzałki wykonane ze stali AISI 316</w:t>
      </w:r>
    </w:p>
    <w:p w14:paraId="1C83CD7E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komora tłoczona z jednego arkusza stali AISI 316</w:t>
      </w:r>
    </w:p>
    <w:p w14:paraId="076F0C1E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konstrukcja wykonana ze stali nierdzewnej AISI 304 o grubości 2mm</w:t>
      </w:r>
    </w:p>
    <w:p w14:paraId="4A30929B" w14:textId="639D7614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konstrukcja powierzchni roboczej wykonana z jednego arkusza stali nierdzewnej AISI 304 tłoczonego, z profilem poprzecznym urządzenia z centralnym roboczym obniżeniem, zapobiegającym rozlewaniu się wykipin poza obszar roboczy, z hermetyczną uszczelką do uszczelniania połączeń między urządzeniami</w:t>
      </w:r>
    </w:p>
    <w:p w14:paraId="4475333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uszczelnione pokrętła z metalowym rdzeniem</w:t>
      </w:r>
    </w:p>
    <w:p w14:paraId="5F3B951B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brak kominka wentylacyjnego w urządzeniu</w:t>
      </w:r>
    </w:p>
    <w:p w14:paraId="0BD426DF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klasa wodoodporności IPX5</w:t>
      </w:r>
    </w:p>
    <w:p w14:paraId="64E3E85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zawór i instalacja spustowa wykonane ze stali AISI 316</w:t>
      </w:r>
    </w:p>
    <w:p w14:paraId="16563033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zawór i kranik z płynną regulacją do napełniania komory</w:t>
      </w:r>
    </w:p>
    <w:p w14:paraId="0383C40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drzwi w standardzie</w:t>
      </w:r>
    </w:p>
    <w:p w14:paraId="710446E3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 komunikacja z użytkownikiem za pomocą diod informacyjnych</w:t>
      </w:r>
    </w:p>
    <w:p w14:paraId="4C206674" w14:textId="2495832A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lastRenderedPageBreak/>
        <w:t>Makaroniarka elektryczna 1-komorowa 28 l, wykonana ze stali nierdzewnej AISI 304. Konstrukcja wykonana ze stali t</w:t>
      </w:r>
      <w:r w:rsidR="00A90CE8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 xml:space="preserve">oczonej o </w:t>
      </w:r>
      <w:r w:rsidR="008A4FBB" w:rsidRPr="003F204D">
        <w:rPr>
          <w:rFonts w:ascii="Calibri" w:hAnsi="Calibri" w:cs="Calibri"/>
          <w:szCs w:val="24"/>
        </w:rPr>
        <w:t>grubości</w:t>
      </w:r>
      <w:r w:rsidRPr="003F204D">
        <w:rPr>
          <w:rFonts w:ascii="Calibri" w:hAnsi="Calibri" w:cs="Calibri"/>
          <w:szCs w:val="24"/>
        </w:rPr>
        <w:t xml:space="preserve"> 2</w:t>
      </w:r>
      <w:r w:rsidR="00A90CE8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>mm z profilem zapobiegaj</w:t>
      </w:r>
      <w:r w:rsidR="00A90CE8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>c</w:t>
      </w:r>
      <w:r w:rsidR="000D1AE8">
        <w:rPr>
          <w:rFonts w:ascii="Calibri" w:hAnsi="Calibri" w:cs="Calibri"/>
          <w:szCs w:val="24"/>
        </w:rPr>
        <w:t xml:space="preserve">ym </w:t>
      </w:r>
      <w:r w:rsidRPr="003F204D">
        <w:rPr>
          <w:rFonts w:ascii="Calibri" w:hAnsi="Calibri" w:cs="Calibri"/>
          <w:szCs w:val="24"/>
        </w:rPr>
        <w:t xml:space="preserve">rozlewaniu </w:t>
      </w:r>
      <w:r w:rsidR="000D1AE8" w:rsidRPr="003F204D">
        <w:rPr>
          <w:rFonts w:ascii="Calibri" w:hAnsi="Calibri" w:cs="Calibri"/>
          <w:szCs w:val="24"/>
        </w:rPr>
        <w:t>się</w:t>
      </w:r>
      <w:r w:rsidRPr="003F204D">
        <w:rPr>
          <w:rFonts w:ascii="Calibri" w:hAnsi="Calibri" w:cs="Calibri"/>
          <w:szCs w:val="24"/>
        </w:rPr>
        <w:t xml:space="preserve"> wykipin poza obszar roboczy, dostarczan</w:t>
      </w:r>
      <w:r w:rsidR="00A675CD">
        <w:rPr>
          <w:rFonts w:ascii="Calibri" w:hAnsi="Calibri" w:cs="Calibri"/>
          <w:szCs w:val="24"/>
        </w:rPr>
        <w:t>a</w:t>
      </w:r>
      <w:r w:rsidRPr="003F204D">
        <w:rPr>
          <w:rFonts w:ascii="Calibri" w:hAnsi="Calibri" w:cs="Calibri"/>
          <w:szCs w:val="24"/>
        </w:rPr>
        <w:t xml:space="preserve"> z hermetyczn</w:t>
      </w:r>
      <w:r w:rsidR="004867C0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 xml:space="preserve"> uszczelk</w:t>
      </w:r>
      <w:r w:rsidR="004867C0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 xml:space="preserve"> do uszczelniania po</w:t>
      </w:r>
      <w:r w:rsidR="004867C0">
        <w:rPr>
          <w:rFonts w:ascii="Calibri" w:hAnsi="Calibri" w:cs="Calibri"/>
          <w:szCs w:val="24"/>
        </w:rPr>
        <w:t>łą</w:t>
      </w:r>
      <w:r w:rsidRPr="003F204D">
        <w:rPr>
          <w:rFonts w:ascii="Calibri" w:hAnsi="Calibri" w:cs="Calibri"/>
          <w:szCs w:val="24"/>
        </w:rPr>
        <w:t>cze</w:t>
      </w:r>
      <w:r w:rsidR="004867C0">
        <w:rPr>
          <w:rFonts w:ascii="Calibri" w:hAnsi="Calibri" w:cs="Calibri"/>
          <w:szCs w:val="24"/>
        </w:rPr>
        <w:t>ń</w:t>
      </w:r>
      <w:r w:rsidRPr="003F204D">
        <w:rPr>
          <w:rFonts w:ascii="Calibri" w:hAnsi="Calibri" w:cs="Calibri"/>
          <w:szCs w:val="24"/>
        </w:rPr>
        <w:t xml:space="preserve"> </w:t>
      </w:r>
      <w:r w:rsidR="004867C0" w:rsidRPr="003F204D">
        <w:rPr>
          <w:rFonts w:ascii="Calibri" w:hAnsi="Calibri" w:cs="Calibri"/>
          <w:szCs w:val="24"/>
        </w:rPr>
        <w:t>między</w:t>
      </w:r>
      <w:r w:rsidRPr="003F204D">
        <w:rPr>
          <w:rFonts w:ascii="Calibri" w:hAnsi="Calibri" w:cs="Calibri"/>
          <w:szCs w:val="24"/>
        </w:rPr>
        <w:t xml:space="preserve"> urz</w:t>
      </w:r>
      <w:r w:rsidR="004867C0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>dzeniami. Komora t</w:t>
      </w:r>
      <w:r w:rsidR="004867C0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>oczona z jednego arkusza stali nierdzewnej AISI 316, z zaokr</w:t>
      </w:r>
      <w:r w:rsidR="004867C0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>glonymi kraw</w:t>
      </w:r>
      <w:r w:rsidR="004867C0">
        <w:rPr>
          <w:rFonts w:ascii="Calibri" w:hAnsi="Calibri" w:cs="Calibri"/>
          <w:szCs w:val="24"/>
        </w:rPr>
        <w:t>ę</w:t>
      </w:r>
      <w:r w:rsidRPr="003F204D">
        <w:rPr>
          <w:rFonts w:ascii="Calibri" w:hAnsi="Calibri" w:cs="Calibri"/>
          <w:szCs w:val="24"/>
        </w:rPr>
        <w:t>dziami. Nape</w:t>
      </w:r>
      <w:r w:rsidR="00A675CD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>nianie wod</w:t>
      </w:r>
      <w:r w:rsidR="00A675CD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 xml:space="preserve"> przez zawór kulowy z precyzyjn</w:t>
      </w:r>
      <w:r w:rsidR="00A675CD">
        <w:rPr>
          <w:rFonts w:ascii="Calibri" w:hAnsi="Calibri" w:cs="Calibri"/>
          <w:szCs w:val="24"/>
        </w:rPr>
        <w:t xml:space="preserve">ą </w:t>
      </w:r>
      <w:r w:rsidRPr="003F204D">
        <w:rPr>
          <w:rFonts w:ascii="Calibri" w:hAnsi="Calibri" w:cs="Calibri"/>
          <w:szCs w:val="24"/>
        </w:rPr>
        <w:t>regulacj</w:t>
      </w:r>
      <w:r w:rsidR="00A675CD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 xml:space="preserve"> </w:t>
      </w:r>
      <w:r w:rsidR="00A675CD" w:rsidRPr="003F204D">
        <w:rPr>
          <w:rFonts w:ascii="Calibri" w:hAnsi="Calibri" w:cs="Calibri"/>
          <w:szCs w:val="24"/>
        </w:rPr>
        <w:t>natężenia</w:t>
      </w:r>
      <w:r w:rsidRPr="003F204D">
        <w:rPr>
          <w:rFonts w:ascii="Calibri" w:hAnsi="Calibri" w:cs="Calibri"/>
          <w:szCs w:val="24"/>
        </w:rPr>
        <w:t xml:space="preserve"> przep</w:t>
      </w:r>
      <w:r w:rsidR="00A675CD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>ywu. Kran umieszczony w strefie chronionej przed przypadkowym uderzeniem. Grzanie za pomoc</w:t>
      </w:r>
      <w:r w:rsidR="00160D3A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 xml:space="preserve"> wzmacnianych grza</w:t>
      </w:r>
      <w:r w:rsidR="00160D3A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>ek elektrycznych wykonanych ze stali tytanowej INCOLOY, obracanych w celu u</w:t>
      </w:r>
      <w:r w:rsidR="00160D3A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>atwienia czyszczenia zbiornika. Pokr</w:t>
      </w:r>
      <w:r w:rsidR="008E02BD">
        <w:rPr>
          <w:rFonts w:ascii="Calibri" w:hAnsi="Calibri" w:cs="Calibri"/>
          <w:szCs w:val="24"/>
        </w:rPr>
        <w:t>ę</w:t>
      </w:r>
      <w:r w:rsidRPr="003F204D">
        <w:rPr>
          <w:rFonts w:ascii="Calibri" w:hAnsi="Calibri" w:cs="Calibri"/>
          <w:szCs w:val="24"/>
        </w:rPr>
        <w:t>t</w:t>
      </w:r>
      <w:r w:rsidR="008E02BD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>o regulacji grzania o kszta</w:t>
      </w:r>
      <w:r w:rsidR="008E02BD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>cie zapobiegaj</w:t>
      </w:r>
      <w:r w:rsidR="008E02BD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 xml:space="preserve">cym przedostawaniu </w:t>
      </w:r>
      <w:r w:rsidR="008E02BD" w:rsidRPr="003F204D">
        <w:rPr>
          <w:rFonts w:ascii="Calibri" w:hAnsi="Calibri" w:cs="Calibri"/>
          <w:szCs w:val="24"/>
        </w:rPr>
        <w:t>się</w:t>
      </w:r>
      <w:r w:rsidRPr="003F204D">
        <w:rPr>
          <w:rFonts w:ascii="Calibri" w:hAnsi="Calibri" w:cs="Calibri"/>
          <w:szCs w:val="24"/>
        </w:rPr>
        <w:t xml:space="preserve"> wody, </w:t>
      </w:r>
      <w:r w:rsidR="008E02BD" w:rsidRPr="003F204D">
        <w:rPr>
          <w:rFonts w:ascii="Calibri" w:hAnsi="Calibri" w:cs="Calibri"/>
          <w:szCs w:val="24"/>
        </w:rPr>
        <w:t>wyposażone</w:t>
      </w:r>
      <w:r w:rsidRPr="003F204D">
        <w:rPr>
          <w:rFonts w:ascii="Calibri" w:hAnsi="Calibri" w:cs="Calibri"/>
          <w:szCs w:val="24"/>
        </w:rPr>
        <w:t xml:space="preserve"> w zintegrowane lampki sygnalizacyjne do natychmiastowego rozpoznania grzania i prawid</w:t>
      </w:r>
      <w:r w:rsidR="008E02BD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 xml:space="preserve">owej pracy </w:t>
      </w:r>
      <w:r w:rsidR="00A708AA" w:rsidRPr="003F204D">
        <w:rPr>
          <w:rFonts w:ascii="Calibri" w:hAnsi="Calibri" w:cs="Calibri"/>
          <w:szCs w:val="24"/>
        </w:rPr>
        <w:t>urz</w:t>
      </w:r>
      <w:r w:rsidR="00A708AA">
        <w:rPr>
          <w:rFonts w:ascii="Calibri" w:hAnsi="Calibri" w:cs="Calibri"/>
          <w:szCs w:val="24"/>
        </w:rPr>
        <w:t>ą</w:t>
      </w:r>
      <w:r w:rsidR="00A708AA" w:rsidRPr="003F204D">
        <w:rPr>
          <w:rFonts w:ascii="Calibri" w:hAnsi="Calibri" w:cs="Calibri"/>
          <w:szCs w:val="24"/>
        </w:rPr>
        <w:t>dzenia</w:t>
      </w:r>
      <w:r w:rsidRPr="003F204D">
        <w:rPr>
          <w:rFonts w:ascii="Calibri" w:hAnsi="Calibri" w:cs="Calibri"/>
          <w:szCs w:val="24"/>
        </w:rPr>
        <w:t>.</w:t>
      </w:r>
      <w:r w:rsidR="008E02BD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 xml:space="preserve">Ergonomiczne </w:t>
      </w:r>
      <w:r w:rsidR="00A708AA" w:rsidRPr="003F204D">
        <w:rPr>
          <w:rFonts w:ascii="Calibri" w:hAnsi="Calibri" w:cs="Calibri"/>
          <w:szCs w:val="24"/>
        </w:rPr>
        <w:t>pokr</w:t>
      </w:r>
      <w:r w:rsidR="00A708AA">
        <w:rPr>
          <w:rFonts w:ascii="Calibri" w:hAnsi="Calibri" w:cs="Calibri"/>
          <w:szCs w:val="24"/>
        </w:rPr>
        <w:t>ę</w:t>
      </w:r>
      <w:r w:rsidR="00A708AA" w:rsidRPr="003F204D">
        <w:rPr>
          <w:rFonts w:ascii="Calibri" w:hAnsi="Calibri" w:cs="Calibri"/>
          <w:szCs w:val="24"/>
        </w:rPr>
        <w:t>t</w:t>
      </w:r>
      <w:r w:rsidR="00A708AA">
        <w:rPr>
          <w:rFonts w:ascii="Calibri" w:hAnsi="Calibri" w:cs="Calibri"/>
          <w:szCs w:val="24"/>
        </w:rPr>
        <w:t>ł</w:t>
      </w:r>
      <w:r w:rsidR="00A708AA" w:rsidRPr="003F204D">
        <w:rPr>
          <w:rFonts w:ascii="Calibri" w:hAnsi="Calibri" w:cs="Calibri"/>
          <w:szCs w:val="24"/>
        </w:rPr>
        <w:t>a</w:t>
      </w:r>
      <w:r w:rsidRPr="003F204D">
        <w:rPr>
          <w:rFonts w:ascii="Calibri" w:hAnsi="Calibri" w:cs="Calibri"/>
          <w:szCs w:val="24"/>
        </w:rPr>
        <w:t>, zapobiegaj</w:t>
      </w:r>
      <w:r w:rsidR="00E145E6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 xml:space="preserve">ce przedostawaniu </w:t>
      </w:r>
      <w:r w:rsidR="00E145E6" w:rsidRPr="003F204D">
        <w:rPr>
          <w:rFonts w:ascii="Calibri" w:hAnsi="Calibri" w:cs="Calibri"/>
          <w:szCs w:val="24"/>
        </w:rPr>
        <w:t>się</w:t>
      </w:r>
      <w:r w:rsidRPr="003F204D">
        <w:rPr>
          <w:rFonts w:ascii="Calibri" w:hAnsi="Calibri" w:cs="Calibri"/>
          <w:szCs w:val="24"/>
        </w:rPr>
        <w:t xml:space="preserve"> wody do </w:t>
      </w:r>
      <w:r w:rsidR="00E145E6" w:rsidRPr="003F204D">
        <w:rPr>
          <w:rFonts w:ascii="Calibri" w:hAnsi="Calibri" w:cs="Calibri"/>
          <w:szCs w:val="24"/>
        </w:rPr>
        <w:t>wnętrza</w:t>
      </w:r>
      <w:r w:rsidRPr="003F204D">
        <w:rPr>
          <w:rFonts w:ascii="Calibri" w:hAnsi="Calibri" w:cs="Calibri"/>
          <w:szCs w:val="24"/>
        </w:rPr>
        <w:t xml:space="preserve"> urz</w:t>
      </w:r>
      <w:r w:rsidR="00E145E6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>dzenia, ze zintegrowanymi diodami sygnalizuj</w:t>
      </w:r>
      <w:r w:rsidR="00E145E6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>cymi dzia</w:t>
      </w:r>
      <w:r w:rsidR="00902F1B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>anie urz</w:t>
      </w:r>
      <w:r w:rsidR="00902F1B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>dzenia i nagrzewanie. Pojemn</w:t>
      </w:r>
      <w:r w:rsidR="00902F1B">
        <w:rPr>
          <w:rFonts w:ascii="Calibri" w:hAnsi="Calibri" w:cs="Calibri"/>
          <w:szCs w:val="24"/>
        </w:rPr>
        <w:t>ość</w:t>
      </w:r>
      <w:r w:rsidRPr="003F204D">
        <w:rPr>
          <w:rFonts w:ascii="Calibri" w:hAnsi="Calibri" w:cs="Calibri"/>
          <w:szCs w:val="24"/>
        </w:rPr>
        <w:t xml:space="preserve"> zbiornika 28 litrów. Wymiary zbiornika 310</w:t>
      </w:r>
      <w:r w:rsidR="00902F1B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>x</w:t>
      </w:r>
      <w:r w:rsidR="00902F1B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>340</w:t>
      </w:r>
      <w:r w:rsidR="00902F1B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>x</w:t>
      </w:r>
      <w:r w:rsidR="00902F1B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>275</w:t>
      </w:r>
      <w:r w:rsidR="00902F1B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>h mm. Odp</w:t>
      </w:r>
      <w:r w:rsidR="00902F1B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>yw wody za pomoc</w:t>
      </w:r>
      <w:r w:rsidR="00902F1B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 xml:space="preserve"> uk</w:t>
      </w:r>
      <w:r w:rsidR="00902F1B">
        <w:rPr>
          <w:rFonts w:ascii="Calibri" w:hAnsi="Calibri" w:cs="Calibri"/>
          <w:szCs w:val="24"/>
        </w:rPr>
        <w:t>ł</w:t>
      </w:r>
      <w:r w:rsidRPr="003F204D">
        <w:rPr>
          <w:rFonts w:ascii="Calibri" w:hAnsi="Calibri" w:cs="Calibri"/>
          <w:szCs w:val="24"/>
        </w:rPr>
        <w:t xml:space="preserve">adu spustowego umieszczonego w </w:t>
      </w:r>
      <w:r w:rsidR="00902F1B" w:rsidRPr="003F204D">
        <w:rPr>
          <w:rFonts w:ascii="Calibri" w:hAnsi="Calibri" w:cs="Calibri"/>
          <w:szCs w:val="24"/>
        </w:rPr>
        <w:t>podstawie</w:t>
      </w:r>
      <w:r w:rsidRPr="003F204D">
        <w:rPr>
          <w:rFonts w:ascii="Calibri" w:hAnsi="Calibri" w:cs="Calibri"/>
          <w:szCs w:val="24"/>
        </w:rPr>
        <w:t xml:space="preserve">. </w:t>
      </w:r>
      <w:r w:rsidR="00902F1B" w:rsidRPr="003F204D">
        <w:rPr>
          <w:rFonts w:ascii="Calibri" w:hAnsi="Calibri" w:cs="Calibri"/>
          <w:szCs w:val="24"/>
        </w:rPr>
        <w:t>Bezpieczeństwo</w:t>
      </w:r>
      <w:r w:rsidRPr="003F204D">
        <w:rPr>
          <w:rFonts w:ascii="Calibri" w:hAnsi="Calibri" w:cs="Calibri"/>
          <w:szCs w:val="24"/>
        </w:rPr>
        <w:t xml:space="preserve"> urz</w:t>
      </w:r>
      <w:r w:rsidR="0096363D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>dzenia gwarantowane przez wy</w:t>
      </w:r>
      <w:r w:rsidR="0096363D">
        <w:rPr>
          <w:rFonts w:ascii="Calibri" w:hAnsi="Calibri" w:cs="Calibri"/>
          <w:szCs w:val="24"/>
        </w:rPr>
        <w:t>łą</w:t>
      </w:r>
      <w:r w:rsidRPr="003F204D">
        <w:rPr>
          <w:rFonts w:ascii="Calibri" w:hAnsi="Calibri" w:cs="Calibri"/>
          <w:szCs w:val="24"/>
        </w:rPr>
        <w:t xml:space="preserve">cznik </w:t>
      </w:r>
      <w:r w:rsidR="0096363D" w:rsidRPr="003F204D">
        <w:rPr>
          <w:rFonts w:ascii="Calibri" w:hAnsi="Calibri" w:cs="Calibri"/>
          <w:szCs w:val="24"/>
        </w:rPr>
        <w:t>ciśnieniowy</w:t>
      </w:r>
      <w:r w:rsidRPr="003F204D">
        <w:rPr>
          <w:rFonts w:ascii="Calibri" w:hAnsi="Calibri" w:cs="Calibri"/>
          <w:szCs w:val="24"/>
        </w:rPr>
        <w:t>, który zapobiega nagrzewaniu, gdy zbiornik jest pusty. Urz</w:t>
      </w:r>
      <w:r w:rsidR="0096363D">
        <w:rPr>
          <w:rFonts w:ascii="Calibri" w:hAnsi="Calibri" w:cs="Calibri"/>
          <w:szCs w:val="24"/>
        </w:rPr>
        <w:t>ą</w:t>
      </w:r>
      <w:r w:rsidRPr="003F204D">
        <w:rPr>
          <w:rFonts w:ascii="Calibri" w:hAnsi="Calibri" w:cs="Calibri"/>
          <w:szCs w:val="24"/>
        </w:rPr>
        <w:t xml:space="preserve">dzenie </w:t>
      </w:r>
      <w:r w:rsidR="0096363D" w:rsidRPr="003F204D">
        <w:rPr>
          <w:rFonts w:ascii="Calibri" w:hAnsi="Calibri" w:cs="Calibri"/>
          <w:szCs w:val="24"/>
        </w:rPr>
        <w:t>wyposażone</w:t>
      </w:r>
      <w:r w:rsidRPr="003F204D">
        <w:rPr>
          <w:rFonts w:ascii="Calibri" w:hAnsi="Calibri" w:cs="Calibri"/>
          <w:szCs w:val="24"/>
        </w:rPr>
        <w:t xml:space="preserve"> w regulowane </w:t>
      </w:r>
      <w:r w:rsidR="0096363D" w:rsidRPr="003F204D">
        <w:rPr>
          <w:rFonts w:ascii="Calibri" w:hAnsi="Calibri" w:cs="Calibri"/>
          <w:szCs w:val="24"/>
        </w:rPr>
        <w:t>nóżki</w:t>
      </w:r>
      <w:r w:rsidRPr="003F204D">
        <w:rPr>
          <w:rFonts w:ascii="Calibri" w:hAnsi="Calibri" w:cs="Calibri"/>
          <w:szCs w:val="24"/>
        </w:rPr>
        <w:t xml:space="preserve"> ze stali nierdzewnej. Klasa </w:t>
      </w:r>
      <w:r w:rsidR="0096363D" w:rsidRPr="003F204D">
        <w:rPr>
          <w:rFonts w:ascii="Calibri" w:hAnsi="Calibri" w:cs="Calibri"/>
          <w:szCs w:val="24"/>
        </w:rPr>
        <w:t>wodoodporności</w:t>
      </w:r>
      <w:r w:rsidRPr="003F204D">
        <w:rPr>
          <w:rFonts w:ascii="Calibri" w:hAnsi="Calibri" w:cs="Calibri"/>
          <w:szCs w:val="24"/>
        </w:rPr>
        <w:t xml:space="preserve"> IPX5</w:t>
      </w:r>
      <w:r w:rsidR="0096363D">
        <w:rPr>
          <w:rFonts w:ascii="Calibri" w:hAnsi="Calibri" w:cs="Calibri"/>
          <w:szCs w:val="24"/>
        </w:rPr>
        <w:t>.</w:t>
      </w:r>
    </w:p>
    <w:p w14:paraId="120750E0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 </w:t>
      </w:r>
    </w:p>
    <w:p w14:paraId="3DB667F5" w14:textId="659169AA" w:rsidR="003F204D" w:rsidRPr="00DA0A95" w:rsidRDefault="003F204D" w:rsidP="00DA0A95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DA0A95">
        <w:rPr>
          <w:rFonts w:ascii="Calibri" w:hAnsi="Calibri" w:cs="Calibri"/>
          <w:b/>
          <w:bCs/>
          <w:szCs w:val="24"/>
        </w:rPr>
        <w:t>Szybkoschładzarka</w:t>
      </w:r>
    </w:p>
    <w:p w14:paraId="6DB91790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70C9D1C4" w14:textId="0B4C68F2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Wymiary </w:t>
      </w:r>
      <w:r w:rsidR="000F59CD">
        <w:rPr>
          <w:rFonts w:ascii="Calibri" w:hAnsi="Calibri" w:cs="Calibri"/>
          <w:szCs w:val="24"/>
        </w:rPr>
        <w:t>75</w:t>
      </w:r>
      <w:r w:rsidRPr="003F204D">
        <w:rPr>
          <w:rFonts w:ascii="Calibri" w:hAnsi="Calibri" w:cs="Calibri"/>
          <w:szCs w:val="24"/>
        </w:rPr>
        <w:t>0</w:t>
      </w:r>
      <w:r w:rsidR="00E7528D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>x</w:t>
      </w:r>
      <w:r w:rsidR="00E7528D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>700</w:t>
      </w:r>
      <w:r w:rsidR="00E7528D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>x</w:t>
      </w:r>
      <w:r w:rsidR="00E7528D">
        <w:rPr>
          <w:rFonts w:ascii="Calibri" w:hAnsi="Calibri" w:cs="Calibri"/>
          <w:szCs w:val="24"/>
        </w:rPr>
        <w:t xml:space="preserve"> </w:t>
      </w:r>
      <w:r w:rsidR="000F59CD">
        <w:rPr>
          <w:rFonts w:ascii="Calibri" w:hAnsi="Calibri" w:cs="Calibri"/>
          <w:szCs w:val="24"/>
        </w:rPr>
        <w:t>8</w:t>
      </w:r>
      <w:r w:rsidRPr="003F204D">
        <w:rPr>
          <w:rFonts w:ascii="Calibri" w:hAnsi="Calibri" w:cs="Calibri"/>
          <w:szCs w:val="24"/>
        </w:rPr>
        <w:t xml:space="preserve">50 </w:t>
      </w:r>
      <w:r w:rsidR="00DA0A95">
        <w:rPr>
          <w:rFonts w:ascii="Calibri" w:hAnsi="Calibri" w:cs="Calibri"/>
          <w:szCs w:val="24"/>
        </w:rPr>
        <w:t xml:space="preserve">mm </w:t>
      </w:r>
    </w:p>
    <w:p w14:paraId="0981401F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5 x GN1/1</w:t>
      </w:r>
    </w:p>
    <w:p w14:paraId="3E8598B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26415C55" w14:textId="017B7A07" w:rsidR="003F204D" w:rsidRPr="00081958" w:rsidRDefault="003F204D" w:rsidP="00081958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081958">
        <w:rPr>
          <w:rFonts w:ascii="Calibri" w:hAnsi="Calibri" w:cs="Calibri"/>
          <w:b/>
          <w:bCs/>
          <w:szCs w:val="24"/>
        </w:rPr>
        <w:t>Piec konwekcyjno-parowy 6</w:t>
      </w:r>
      <w:r w:rsidR="004768D1">
        <w:rPr>
          <w:rFonts w:ascii="Calibri" w:hAnsi="Calibri" w:cs="Calibri"/>
          <w:b/>
          <w:bCs/>
          <w:szCs w:val="24"/>
        </w:rPr>
        <w:t>-</w:t>
      </w:r>
      <w:r w:rsidRPr="00081958">
        <w:rPr>
          <w:rFonts w:ascii="Calibri" w:hAnsi="Calibri" w:cs="Calibri"/>
          <w:b/>
          <w:bCs/>
          <w:szCs w:val="24"/>
        </w:rPr>
        <w:t>półkowy</w:t>
      </w:r>
    </w:p>
    <w:p w14:paraId="25B12FAB" w14:textId="77777777" w:rsidR="00661308" w:rsidRDefault="00661308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34800245" w14:textId="457146AD" w:rsidR="003F204D" w:rsidRPr="003F204D" w:rsidRDefault="00081958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850</w:t>
      </w:r>
      <w:r w:rsidR="00FD3B72">
        <w:rPr>
          <w:rFonts w:ascii="Calibri" w:hAnsi="Calibri" w:cs="Calibri"/>
          <w:szCs w:val="24"/>
        </w:rPr>
        <w:t xml:space="preserve"> </w:t>
      </w:r>
      <w:r w:rsidR="003F204D" w:rsidRPr="003F204D">
        <w:rPr>
          <w:rFonts w:ascii="Calibri" w:hAnsi="Calibri" w:cs="Calibri"/>
          <w:szCs w:val="24"/>
        </w:rPr>
        <w:t>x</w:t>
      </w:r>
      <w:r w:rsidR="00FD3B72">
        <w:rPr>
          <w:rFonts w:ascii="Calibri" w:hAnsi="Calibri" w:cs="Calibri"/>
          <w:szCs w:val="24"/>
        </w:rPr>
        <w:t xml:space="preserve"> </w:t>
      </w:r>
      <w:r w:rsidR="003F204D" w:rsidRPr="003F204D">
        <w:rPr>
          <w:rFonts w:ascii="Calibri" w:hAnsi="Calibri" w:cs="Calibri"/>
          <w:szCs w:val="24"/>
        </w:rPr>
        <w:t>775</w:t>
      </w:r>
      <w:r w:rsidR="00FD3B72">
        <w:rPr>
          <w:rFonts w:ascii="Calibri" w:hAnsi="Calibri" w:cs="Calibri"/>
          <w:szCs w:val="24"/>
        </w:rPr>
        <w:t xml:space="preserve"> </w:t>
      </w:r>
      <w:r w:rsidR="003F204D" w:rsidRPr="003F204D">
        <w:rPr>
          <w:rFonts w:ascii="Calibri" w:hAnsi="Calibri" w:cs="Calibri"/>
          <w:szCs w:val="24"/>
        </w:rPr>
        <w:t>x</w:t>
      </w:r>
      <w:r w:rsidR="00FD3B72">
        <w:rPr>
          <w:rFonts w:ascii="Calibri" w:hAnsi="Calibri" w:cs="Calibri"/>
          <w:szCs w:val="24"/>
        </w:rPr>
        <w:t xml:space="preserve"> </w:t>
      </w:r>
      <w:r w:rsidR="003F204D" w:rsidRPr="003F204D">
        <w:rPr>
          <w:rFonts w:ascii="Calibri" w:hAnsi="Calibri" w:cs="Calibri"/>
          <w:szCs w:val="24"/>
        </w:rPr>
        <w:t>754</w:t>
      </w:r>
      <w:r w:rsidR="00FD3B72">
        <w:rPr>
          <w:rFonts w:ascii="Calibri" w:hAnsi="Calibri" w:cs="Calibri"/>
          <w:szCs w:val="24"/>
        </w:rPr>
        <w:t xml:space="preserve"> mm</w:t>
      </w:r>
    </w:p>
    <w:p w14:paraId="19FA0C00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-Wersja zasilania Elektryczna</w:t>
      </w:r>
    </w:p>
    <w:p w14:paraId="28AB27FB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lastRenderedPageBreak/>
        <w:t>-Moc znamionowa – 10,8KW</w:t>
      </w:r>
    </w:p>
    <w:p w14:paraId="492982B4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-Napięcie zasilania- 3 NAC 400 V</w:t>
      </w:r>
    </w:p>
    <w:p w14:paraId="588807E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-6 podłużnych szczelin na akcesoria 1/1 GN</w:t>
      </w:r>
    </w:p>
    <w:p w14:paraId="75A44B4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Funkcje:</w:t>
      </w:r>
    </w:p>
    <w:p w14:paraId="3AE920F6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Wydajny generator pary gwarantuje optymalną wydajność nawet przy niskich</w:t>
      </w:r>
    </w:p>
    <w:p w14:paraId="1CA25782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temperaturach poniżej 100°C;</w:t>
      </w:r>
    </w:p>
    <w:p w14:paraId="1B03DD6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Inteligentne sterowanie ścieżkami przyrządzania z automatycznym dostosowaniem kroków</w:t>
      </w:r>
    </w:p>
    <w:p w14:paraId="7E51CE0C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gotowania do określonego pożądanego rezultatu, np. przybrązowienia i stopnia</w:t>
      </w:r>
    </w:p>
    <w:p w14:paraId="7450A8B2" w14:textId="032C174E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ugotowania,</w:t>
      </w:r>
      <w:r w:rsidR="00344B27">
        <w:rPr>
          <w:rFonts w:ascii="Calibri" w:hAnsi="Calibri" w:cs="Calibri"/>
          <w:szCs w:val="24"/>
        </w:rPr>
        <w:t xml:space="preserve"> </w:t>
      </w:r>
      <w:r w:rsidRPr="003F204D">
        <w:rPr>
          <w:rFonts w:ascii="Calibri" w:hAnsi="Calibri" w:cs="Calibri"/>
          <w:szCs w:val="24"/>
        </w:rPr>
        <w:t>jest bezpieczne, i skuteczne. Niezależnie od operatora, wielkości potrawy i ilości</w:t>
      </w:r>
    </w:p>
    <w:p w14:paraId="55649D0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żywności</w:t>
      </w:r>
    </w:p>
    <w:p w14:paraId="0FE96386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Czujnik temperatury rdzenia z 6 punktami pomiarowymi oraz automatyczną</w:t>
      </w:r>
    </w:p>
    <w:p w14:paraId="079BCBD2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korektą błędów w przypadku wykrycia błędnego wkłucia;</w:t>
      </w:r>
    </w:p>
    <w:p w14:paraId="7EE6FD58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Łatwy wybór ścieżek przyrządzania w 7 trybach pracy i/lub 4 procesach gotowania;</w:t>
      </w:r>
    </w:p>
    <w:p w14:paraId="7E9212CC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9 programów myjących do czyszczenia bez nadzoru, nawet przez noc, z automatycznym</w:t>
      </w:r>
    </w:p>
    <w:p w14:paraId="44E829CC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myciem i usuwaniem kamienia z generatora pary;</w:t>
      </w:r>
    </w:p>
    <w:p w14:paraId="1998638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Ultraszybkie czyszczenie w zaledwie 12 minut zapewnia prawie nieprzerwaną,</w:t>
      </w:r>
    </w:p>
    <w:p w14:paraId="062F2BE1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higieniczną produkcję</w:t>
      </w:r>
    </w:p>
    <w:p w14:paraId="5AB3178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Higieniczny montaż bez nóżek, na poziomie podłogi dla łatwego i bezpiecznego</w:t>
      </w:r>
    </w:p>
    <w:p w14:paraId="239B5AA2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czyszczenia;</w:t>
      </w:r>
    </w:p>
    <w:p w14:paraId="19F0CD9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Zintegrowany spryskiwacz ręczny z automatycznym powrotem i funkcją przełączania</w:t>
      </w:r>
    </w:p>
    <w:p w14:paraId="460C2AC4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5BD18648" w14:textId="463534EC" w:rsidR="003F204D" w:rsidRPr="00344B27" w:rsidRDefault="003F204D" w:rsidP="00344B27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344B27">
        <w:rPr>
          <w:rFonts w:ascii="Calibri" w:hAnsi="Calibri" w:cs="Calibri"/>
          <w:b/>
          <w:bCs/>
          <w:szCs w:val="24"/>
        </w:rPr>
        <w:t xml:space="preserve">Podstawa pod piec wraz z prowadnicami </w:t>
      </w:r>
    </w:p>
    <w:p w14:paraId="10195346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369C531C" w14:textId="473E489B" w:rsidR="003F204D" w:rsidRPr="003F204D" w:rsidRDefault="00661308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865</w:t>
      </w:r>
      <w:r>
        <w:rPr>
          <w:rFonts w:ascii="Calibri" w:hAnsi="Calibri" w:cs="Calibri"/>
          <w:szCs w:val="24"/>
        </w:rPr>
        <w:t xml:space="preserve"> mm </w:t>
      </w:r>
      <w:r w:rsidR="003F204D" w:rsidRPr="003F204D">
        <w:rPr>
          <w:rFonts w:ascii="Calibri" w:hAnsi="Calibri" w:cs="Calibri"/>
          <w:szCs w:val="24"/>
        </w:rPr>
        <w:t>x</w:t>
      </w:r>
      <w:r>
        <w:rPr>
          <w:rFonts w:ascii="Calibri" w:hAnsi="Calibri" w:cs="Calibri"/>
          <w:szCs w:val="24"/>
        </w:rPr>
        <w:t xml:space="preserve"> </w:t>
      </w:r>
      <w:r w:rsidR="003F204D" w:rsidRPr="003F204D">
        <w:rPr>
          <w:rFonts w:ascii="Calibri" w:hAnsi="Calibri" w:cs="Calibri"/>
          <w:szCs w:val="24"/>
        </w:rPr>
        <w:t>630</w:t>
      </w:r>
      <w:r>
        <w:rPr>
          <w:rFonts w:ascii="Calibri" w:hAnsi="Calibri" w:cs="Calibri"/>
          <w:szCs w:val="24"/>
        </w:rPr>
        <w:t xml:space="preserve"> mm </w:t>
      </w:r>
      <w:r w:rsidR="003F204D" w:rsidRPr="003F204D">
        <w:rPr>
          <w:rFonts w:ascii="Calibri" w:hAnsi="Calibri" w:cs="Calibri"/>
          <w:szCs w:val="24"/>
        </w:rPr>
        <w:t>x</w:t>
      </w:r>
      <w:r>
        <w:rPr>
          <w:rFonts w:ascii="Calibri" w:hAnsi="Calibri" w:cs="Calibri"/>
          <w:szCs w:val="24"/>
        </w:rPr>
        <w:t xml:space="preserve"> </w:t>
      </w:r>
      <w:r w:rsidR="003F204D" w:rsidRPr="003F204D">
        <w:rPr>
          <w:rFonts w:ascii="Calibri" w:hAnsi="Calibri" w:cs="Calibri"/>
          <w:szCs w:val="24"/>
        </w:rPr>
        <w:t>940</w:t>
      </w:r>
      <w:r>
        <w:rPr>
          <w:rFonts w:ascii="Calibri" w:hAnsi="Calibri" w:cs="Calibri"/>
          <w:szCs w:val="24"/>
        </w:rPr>
        <w:t xml:space="preserve"> mm</w:t>
      </w:r>
    </w:p>
    <w:p w14:paraId="2FF96107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Kompatybilna z piecem konwekcyjno-parowym </w:t>
      </w:r>
    </w:p>
    <w:p w14:paraId="0D0C2628" w14:textId="77777777" w:rsid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2D8E4AFE" w14:textId="77777777" w:rsidR="00661308" w:rsidRPr="003F204D" w:rsidRDefault="00661308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2620937E" w14:textId="47C735A9" w:rsidR="003F204D" w:rsidRPr="00661308" w:rsidRDefault="003F204D" w:rsidP="00661308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661308">
        <w:rPr>
          <w:rFonts w:ascii="Calibri" w:hAnsi="Calibri" w:cs="Calibri"/>
          <w:b/>
          <w:bCs/>
          <w:szCs w:val="24"/>
        </w:rPr>
        <w:lastRenderedPageBreak/>
        <w:t>Piec konwekcyjno-parowy 10</w:t>
      </w:r>
      <w:r w:rsidR="00250DC4">
        <w:rPr>
          <w:rFonts w:ascii="Calibri" w:hAnsi="Calibri" w:cs="Calibri"/>
          <w:b/>
          <w:bCs/>
          <w:szCs w:val="24"/>
        </w:rPr>
        <w:t>-</w:t>
      </w:r>
      <w:r w:rsidRPr="00661308">
        <w:rPr>
          <w:rFonts w:ascii="Calibri" w:hAnsi="Calibri" w:cs="Calibri"/>
          <w:b/>
          <w:bCs/>
          <w:szCs w:val="24"/>
        </w:rPr>
        <w:t>półkowy</w:t>
      </w:r>
    </w:p>
    <w:p w14:paraId="4AC6FCC6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4EDC1404" w14:textId="7772368D" w:rsidR="003F204D" w:rsidRPr="00661308" w:rsidRDefault="00661308" w:rsidP="003F204D">
      <w:pPr>
        <w:spacing w:after="0" w:line="360" w:lineRule="auto"/>
        <w:rPr>
          <w:rFonts w:ascii="Calibri" w:hAnsi="Calibri" w:cs="Calibri"/>
          <w:szCs w:val="24"/>
        </w:rPr>
      </w:pPr>
      <w:r w:rsidRPr="00661308">
        <w:rPr>
          <w:rFonts w:ascii="Calibri" w:hAnsi="Calibri" w:cs="Calibri"/>
          <w:szCs w:val="24"/>
        </w:rPr>
        <w:t xml:space="preserve">Wymiary </w:t>
      </w:r>
      <w:r w:rsidR="003F204D" w:rsidRPr="00661308">
        <w:rPr>
          <w:rFonts w:ascii="Calibri" w:hAnsi="Calibri" w:cs="Calibri"/>
          <w:szCs w:val="24"/>
        </w:rPr>
        <w:t>850</w:t>
      </w:r>
      <w:r w:rsidRPr="00661308">
        <w:rPr>
          <w:rFonts w:ascii="Calibri" w:hAnsi="Calibri" w:cs="Calibri"/>
          <w:szCs w:val="24"/>
        </w:rPr>
        <w:t xml:space="preserve"> mm </w:t>
      </w:r>
      <w:r w:rsidR="003F204D" w:rsidRPr="00661308">
        <w:rPr>
          <w:rFonts w:ascii="Calibri" w:hAnsi="Calibri" w:cs="Calibri"/>
          <w:szCs w:val="24"/>
        </w:rPr>
        <w:t>x</w:t>
      </w:r>
      <w:r w:rsidRPr="00661308">
        <w:rPr>
          <w:rFonts w:ascii="Calibri" w:hAnsi="Calibri" w:cs="Calibri"/>
          <w:szCs w:val="24"/>
        </w:rPr>
        <w:t xml:space="preserve"> </w:t>
      </w:r>
      <w:r w:rsidR="003F204D" w:rsidRPr="00661308">
        <w:rPr>
          <w:rFonts w:ascii="Calibri" w:hAnsi="Calibri" w:cs="Calibri"/>
          <w:szCs w:val="24"/>
        </w:rPr>
        <w:t>775</w:t>
      </w:r>
      <w:r w:rsidRPr="00661308">
        <w:rPr>
          <w:rFonts w:ascii="Calibri" w:hAnsi="Calibri" w:cs="Calibri"/>
          <w:szCs w:val="24"/>
        </w:rPr>
        <w:t xml:space="preserve"> mm </w:t>
      </w:r>
      <w:r w:rsidR="003F204D" w:rsidRPr="00661308">
        <w:rPr>
          <w:rFonts w:ascii="Calibri" w:hAnsi="Calibri" w:cs="Calibri"/>
          <w:szCs w:val="24"/>
        </w:rPr>
        <w:t>x</w:t>
      </w:r>
      <w:r w:rsidRPr="00661308">
        <w:rPr>
          <w:rFonts w:ascii="Calibri" w:hAnsi="Calibri" w:cs="Calibri"/>
          <w:szCs w:val="24"/>
        </w:rPr>
        <w:t xml:space="preserve"> </w:t>
      </w:r>
      <w:r w:rsidR="003F204D" w:rsidRPr="00661308">
        <w:rPr>
          <w:rFonts w:ascii="Calibri" w:hAnsi="Calibri" w:cs="Calibri"/>
          <w:szCs w:val="24"/>
        </w:rPr>
        <w:t>1014</w:t>
      </w:r>
      <w:r w:rsidRPr="00661308">
        <w:rPr>
          <w:rFonts w:ascii="Calibri" w:hAnsi="Calibri" w:cs="Calibri"/>
          <w:szCs w:val="24"/>
        </w:rPr>
        <w:t xml:space="preserve"> mm</w:t>
      </w:r>
    </w:p>
    <w:p w14:paraId="40F85A45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-Wersja zasilania Elektryczna</w:t>
      </w:r>
    </w:p>
    <w:p w14:paraId="12ABE29C" w14:textId="1308C9EA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-Moc znamionowa – 18,9</w:t>
      </w:r>
      <w:r w:rsidR="00F2287F">
        <w:rPr>
          <w:rFonts w:ascii="Calibri" w:hAnsi="Calibri" w:cs="Calibri"/>
          <w:szCs w:val="24"/>
        </w:rPr>
        <w:t xml:space="preserve"> k</w:t>
      </w:r>
      <w:r w:rsidRPr="003F204D">
        <w:rPr>
          <w:rFonts w:ascii="Calibri" w:hAnsi="Calibri" w:cs="Calibri"/>
          <w:szCs w:val="24"/>
        </w:rPr>
        <w:t>W</w:t>
      </w:r>
    </w:p>
    <w:p w14:paraId="67213078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-Napięcie zasilania - 3 NAC 400 V</w:t>
      </w:r>
    </w:p>
    <w:p w14:paraId="7F4D5577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-10 podłużnych szczelin na akcesoria 1/1 GN</w:t>
      </w:r>
    </w:p>
    <w:p w14:paraId="54D4A952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Funkcje:</w:t>
      </w:r>
    </w:p>
    <w:p w14:paraId="7D7088A0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Funkcja aktywnego zarządzania klimatem w komorze do gotowania, która stale</w:t>
      </w:r>
    </w:p>
    <w:p w14:paraId="61365A2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mierzy i reguluje wilgotność oraz zapewnia skuteczne osuszanie, zachowując przy</w:t>
      </w:r>
    </w:p>
    <w:p w14:paraId="7D2DB06E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tym wysoką wydajność i jakość gotowanych potraw oraz niskie zużycie energii.</w:t>
      </w:r>
    </w:p>
    <w:p w14:paraId="5CD66E7C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Wilgotność można ustawiać w krokach co 10% i kontrolować jej wartość na</w:t>
      </w:r>
    </w:p>
    <w:p w14:paraId="29597512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wyświetlaczu cyfrowym w celu precyzyjnego gotowania ręcznego.</w:t>
      </w:r>
    </w:p>
    <w:p w14:paraId="67ED0E33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indywidualne programowanie nawet 100 jedno - i wielopoziomowych programów</w:t>
      </w:r>
    </w:p>
    <w:p w14:paraId="0C46B27E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do gotowania zawierających maks. 12 kroków;</w:t>
      </w:r>
    </w:p>
    <w:p w14:paraId="0F3A37D6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wydajny generator pary gwarantuje optymalną wydajność nawet przy niskich</w:t>
      </w:r>
    </w:p>
    <w:p w14:paraId="477CB8B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temperaturach poniżej 100°C;</w:t>
      </w:r>
    </w:p>
    <w:p w14:paraId="16C782F3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Automatyczne czyszczenie i usuwanie kamienia z generatora pary;</w:t>
      </w:r>
    </w:p>
    <w:p w14:paraId="7EF773C6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4 programy myjące o różnej mocy do czyszczenia bez nadzoru, również przez</w:t>
      </w:r>
    </w:p>
    <w:p w14:paraId="7621686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noc;</w:t>
      </w:r>
    </w:p>
    <w:p w14:paraId="7AAFA384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zintegrowany spryskiwacz ręczny z automatycznym powrotem i funkcją</w:t>
      </w:r>
    </w:p>
    <w:p w14:paraId="3F20E648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przełączania między strumieniem prysznicowym i punktowym.</w:t>
      </w:r>
    </w:p>
    <w:p w14:paraId="6C2F1E36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4-3-calowy kolorowy wyświetlacz TFT i programowalne przyciski umożliwiają</w:t>
      </w:r>
    </w:p>
    <w:p w14:paraId="66A6F773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prostą i intuicyjną obsługę. Tryby pracy i funkcje są wizualnie podświetlone</w:t>
      </w:r>
    </w:p>
    <w:p w14:paraId="2E6FDE1B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1F80EA0C" w14:textId="77777777" w:rsidR="00F2287F" w:rsidRDefault="00F2287F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155BBF62" w14:textId="77777777" w:rsidR="00F2287F" w:rsidRDefault="00F2287F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14A877CB" w14:textId="58E92681" w:rsidR="003F204D" w:rsidRPr="00F2287F" w:rsidRDefault="003F204D" w:rsidP="00F2287F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F2287F">
        <w:rPr>
          <w:rFonts w:ascii="Calibri" w:hAnsi="Calibri" w:cs="Calibri"/>
          <w:b/>
          <w:bCs/>
          <w:szCs w:val="24"/>
        </w:rPr>
        <w:lastRenderedPageBreak/>
        <w:t xml:space="preserve">Okap skrzyniowy z filtrami </w:t>
      </w:r>
      <w:r w:rsidR="00F43DAA">
        <w:rPr>
          <w:rFonts w:ascii="Calibri" w:hAnsi="Calibri" w:cs="Calibri"/>
          <w:b/>
          <w:bCs/>
          <w:szCs w:val="24"/>
        </w:rPr>
        <w:t>i</w:t>
      </w:r>
      <w:r w:rsidRPr="00F2287F">
        <w:rPr>
          <w:rFonts w:ascii="Calibri" w:hAnsi="Calibri" w:cs="Calibri"/>
          <w:b/>
          <w:bCs/>
          <w:szCs w:val="24"/>
        </w:rPr>
        <w:t xml:space="preserve"> oświetlenie</w:t>
      </w:r>
      <w:r w:rsidR="00F43DAA">
        <w:rPr>
          <w:rFonts w:ascii="Calibri" w:hAnsi="Calibri" w:cs="Calibri"/>
          <w:b/>
          <w:bCs/>
          <w:szCs w:val="24"/>
        </w:rPr>
        <w:t>m</w:t>
      </w:r>
    </w:p>
    <w:p w14:paraId="75A91C0B" w14:textId="77777777" w:rsidR="00F2287F" w:rsidRDefault="00F2287F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495F2A70" w14:textId="5D39BE75" w:rsidR="003F204D" w:rsidRPr="003F204D" w:rsidRDefault="00F2287F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1600</w:t>
      </w:r>
      <w:r>
        <w:rPr>
          <w:rFonts w:ascii="Calibri" w:hAnsi="Calibri" w:cs="Calibri"/>
          <w:szCs w:val="24"/>
        </w:rPr>
        <w:t xml:space="preserve"> mm </w:t>
      </w:r>
      <w:r w:rsidR="003F204D" w:rsidRPr="003F204D">
        <w:rPr>
          <w:rFonts w:ascii="Calibri" w:hAnsi="Calibri" w:cs="Calibri"/>
          <w:szCs w:val="24"/>
        </w:rPr>
        <w:t>x</w:t>
      </w:r>
      <w:r>
        <w:rPr>
          <w:rFonts w:ascii="Calibri" w:hAnsi="Calibri" w:cs="Calibri"/>
          <w:szCs w:val="24"/>
        </w:rPr>
        <w:t xml:space="preserve"> </w:t>
      </w:r>
      <w:r w:rsidR="003F204D" w:rsidRPr="003F204D">
        <w:rPr>
          <w:rFonts w:ascii="Calibri" w:hAnsi="Calibri" w:cs="Calibri"/>
          <w:szCs w:val="24"/>
        </w:rPr>
        <w:t>1200</w:t>
      </w:r>
      <w:r>
        <w:rPr>
          <w:rFonts w:ascii="Calibri" w:hAnsi="Calibri" w:cs="Calibri"/>
          <w:szCs w:val="24"/>
        </w:rPr>
        <w:t xml:space="preserve"> mm </w:t>
      </w:r>
      <w:r w:rsidR="003F204D" w:rsidRPr="003F204D">
        <w:rPr>
          <w:rFonts w:ascii="Calibri" w:hAnsi="Calibri" w:cs="Calibri"/>
          <w:szCs w:val="24"/>
        </w:rPr>
        <w:t>x</w:t>
      </w:r>
      <w:r>
        <w:rPr>
          <w:rFonts w:ascii="Calibri" w:hAnsi="Calibri" w:cs="Calibri"/>
          <w:szCs w:val="24"/>
        </w:rPr>
        <w:t xml:space="preserve"> </w:t>
      </w:r>
      <w:r w:rsidR="00541E6E">
        <w:rPr>
          <w:rFonts w:ascii="Calibri" w:hAnsi="Calibri" w:cs="Calibri"/>
          <w:szCs w:val="24"/>
        </w:rPr>
        <w:t>4</w:t>
      </w:r>
      <w:r w:rsidR="003F204D" w:rsidRPr="003F204D">
        <w:rPr>
          <w:rFonts w:ascii="Calibri" w:hAnsi="Calibri" w:cs="Calibri"/>
          <w:szCs w:val="24"/>
        </w:rPr>
        <w:t>50</w:t>
      </w:r>
      <w:r>
        <w:rPr>
          <w:rFonts w:ascii="Calibri" w:hAnsi="Calibri" w:cs="Calibri"/>
          <w:szCs w:val="24"/>
        </w:rPr>
        <w:t xml:space="preserve"> mm</w:t>
      </w:r>
    </w:p>
    <w:p w14:paraId="62EBE37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Okap przyścienny ze stali nierdzewnej </w:t>
      </w:r>
    </w:p>
    <w:p w14:paraId="0E82A287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44A1DB67" w14:textId="13A783CD" w:rsidR="003F204D" w:rsidRPr="008B0BA9" w:rsidRDefault="00F2287F" w:rsidP="008B0BA9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8B0BA9">
        <w:rPr>
          <w:rFonts w:ascii="Calibri" w:hAnsi="Calibri" w:cs="Calibri"/>
          <w:b/>
          <w:bCs/>
          <w:szCs w:val="24"/>
        </w:rPr>
        <w:t>Blacha</w:t>
      </w:r>
      <w:r w:rsidR="003F204D" w:rsidRPr="008B0BA9">
        <w:rPr>
          <w:rFonts w:ascii="Calibri" w:hAnsi="Calibri" w:cs="Calibri"/>
          <w:b/>
          <w:bCs/>
          <w:szCs w:val="24"/>
        </w:rPr>
        <w:t xml:space="preserve"> zabezpieczająca</w:t>
      </w:r>
      <w:r w:rsidRPr="008B0BA9">
        <w:rPr>
          <w:rFonts w:ascii="Calibri" w:hAnsi="Calibri" w:cs="Calibri"/>
          <w:b/>
          <w:bCs/>
          <w:szCs w:val="24"/>
        </w:rPr>
        <w:t xml:space="preserve"> </w:t>
      </w:r>
      <w:r w:rsidR="003F204D" w:rsidRPr="008B0BA9">
        <w:rPr>
          <w:rFonts w:ascii="Calibri" w:hAnsi="Calibri" w:cs="Calibri"/>
          <w:b/>
          <w:bCs/>
          <w:szCs w:val="24"/>
        </w:rPr>
        <w:t>1,00</w:t>
      </w:r>
      <w:r w:rsidRPr="008B0BA9">
        <w:rPr>
          <w:rFonts w:ascii="Calibri" w:hAnsi="Calibri" w:cs="Calibri"/>
          <w:b/>
          <w:bCs/>
          <w:szCs w:val="24"/>
        </w:rPr>
        <w:t xml:space="preserve"> </w:t>
      </w:r>
      <w:r w:rsidR="003F204D" w:rsidRPr="008B0BA9">
        <w:rPr>
          <w:rFonts w:ascii="Calibri" w:hAnsi="Calibri" w:cs="Calibri"/>
          <w:b/>
          <w:bCs/>
          <w:szCs w:val="24"/>
        </w:rPr>
        <w:t>mm (3</w:t>
      </w:r>
      <w:r w:rsidRPr="008B0BA9">
        <w:rPr>
          <w:rFonts w:ascii="Calibri" w:hAnsi="Calibri" w:cs="Calibri"/>
          <w:b/>
          <w:bCs/>
          <w:szCs w:val="24"/>
        </w:rPr>
        <w:t xml:space="preserve"> </w:t>
      </w:r>
      <w:r w:rsidR="003F204D" w:rsidRPr="008B0BA9">
        <w:rPr>
          <w:rFonts w:ascii="Calibri" w:hAnsi="Calibri" w:cs="Calibri"/>
          <w:b/>
          <w:bCs/>
          <w:szCs w:val="24"/>
        </w:rPr>
        <w:t>szt</w:t>
      </w:r>
      <w:r w:rsidRPr="008B0BA9">
        <w:rPr>
          <w:rFonts w:ascii="Calibri" w:hAnsi="Calibri" w:cs="Calibri"/>
          <w:b/>
          <w:bCs/>
          <w:szCs w:val="24"/>
        </w:rPr>
        <w:t>.</w:t>
      </w:r>
      <w:r w:rsidR="003F204D" w:rsidRPr="008B0BA9">
        <w:rPr>
          <w:rFonts w:ascii="Calibri" w:hAnsi="Calibri" w:cs="Calibri"/>
          <w:b/>
          <w:bCs/>
          <w:szCs w:val="24"/>
        </w:rPr>
        <w:t>)</w:t>
      </w:r>
    </w:p>
    <w:p w14:paraId="106AC767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118A8745" w14:textId="414404BB" w:rsidR="003F204D" w:rsidRPr="003F204D" w:rsidRDefault="00F2287F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2000</w:t>
      </w:r>
      <w:r w:rsidR="00EB51C6"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1400</w:t>
      </w:r>
      <w:r w:rsidR="00EB51C6">
        <w:rPr>
          <w:rFonts w:ascii="Calibri" w:hAnsi="Calibri" w:cs="Calibri"/>
          <w:szCs w:val="24"/>
        </w:rPr>
        <w:t xml:space="preserve"> mm </w:t>
      </w:r>
    </w:p>
    <w:p w14:paraId="0A74208F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2411D429" w14:textId="61A28276" w:rsidR="003F204D" w:rsidRPr="008B0BA9" w:rsidRDefault="003F204D" w:rsidP="008B0BA9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8B0BA9">
        <w:rPr>
          <w:rFonts w:ascii="Calibri" w:hAnsi="Calibri" w:cs="Calibri"/>
          <w:b/>
          <w:bCs/>
          <w:szCs w:val="24"/>
        </w:rPr>
        <w:t>Reling</w:t>
      </w:r>
    </w:p>
    <w:p w14:paraId="5B04E3F0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65A94D1F" w14:textId="1C57016C" w:rsidR="003F204D" w:rsidRPr="003F204D" w:rsidRDefault="008B0BA9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4000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300</w:t>
      </w:r>
      <w:r>
        <w:rPr>
          <w:rFonts w:ascii="Calibri" w:hAnsi="Calibri" w:cs="Calibri"/>
          <w:szCs w:val="24"/>
        </w:rPr>
        <w:t xml:space="preserve"> mm</w:t>
      </w:r>
    </w:p>
    <w:p w14:paraId="2B007D6C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4CD865EF" w14:textId="76C6875E" w:rsidR="003F204D" w:rsidRPr="008532EF" w:rsidRDefault="003F204D" w:rsidP="008532EF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8532EF">
        <w:rPr>
          <w:rFonts w:ascii="Calibri" w:hAnsi="Calibri" w:cs="Calibri"/>
          <w:b/>
          <w:bCs/>
          <w:szCs w:val="24"/>
        </w:rPr>
        <w:t>Szafa mroźnicza wolnostojąca</w:t>
      </w:r>
    </w:p>
    <w:p w14:paraId="24CB6987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2A9C2282" w14:textId="100A4B6D" w:rsidR="003F204D" w:rsidRPr="003F204D" w:rsidRDefault="008532EF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600</w:t>
      </w:r>
      <w:r>
        <w:rPr>
          <w:rFonts w:ascii="Calibri" w:hAnsi="Calibri" w:cs="Calibri"/>
          <w:szCs w:val="24"/>
        </w:rPr>
        <w:t xml:space="preserve"> x </w:t>
      </w:r>
      <w:r w:rsidR="006B595C">
        <w:rPr>
          <w:rFonts w:ascii="Calibri" w:hAnsi="Calibri" w:cs="Calibri"/>
          <w:szCs w:val="24"/>
        </w:rPr>
        <w:t>585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1850</w:t>
      </w:r>
      <w:r>
        <w:rPr>
          <w:rFonts w:ascii="Calibri" w:hAnsi="Calibri" w:cs="Calibri"/>
          <w:szCs w:val="24"/>
        </w:rPr>
        <w:t xml:space="preserve"> mm</w:t>
      </w:r>
    </w:p>
    <w:p w14:paraId="00B72DC1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0E630315" w14:textId="0B4F44E8" w:rsidR="003F204D" w:rsidRPr="00F919B8" w:rsidRDefault="003F204D" w:rsidP="00F919B8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F919B8">
        <w:rPr>
          <w:rFonts w:ascii="Calibri" w:hAnsi="Calibri" w:cs="Calibri"/>
          <w:b/>
          <w:bCs/>
          <w:szCs w:val="24"/>
        </w:rPr>
        <w:t xml:space="preserve">Pomocnik kelnerski z szafką i szufladami </w:t>
      </w:r>
    </w:p>
    <w:p w14:paraId="76B448E3" w14:textId="671923F1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77D86CB3" w14:textId="703C052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Stal nierdzewna </w:t>
      </w:r>
    </w:p>
    <w:p w14:paraId="44CF0258" w14:textId="3382A302" w:rsidR="003F204D" w:rsidRPr="003F204D" w:rsidRDefault="00F919B8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10</w:t>
      </w:r>
      <w:r w:rsidR="008D3206">
        <w:rPr>
          <w:rFonts w:ascii="Calibri" w:hAnsi="Calibri" w:cs="Calibri"/>
          <w:szCs w:val="24"/>
        </w:rPr>
        <w:t>8</w:t>
      </w:r>
      <w:r w:rsidR="003F204D" w:rsidRPr="003F204D">
        <w:rPr>
          <w:rFonts w:ascii="Calibri" w:hAnsi="Calibri" w:cs="Calibri"/>
          <w:szCs w:val="24"/>
        </w:rPr>
        <w:t>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600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9</w:t>
      </w:r>
      <w:r w:rsidR="00B702BB">
        <w:rPr>
          <w:rFonts w:ascii="Calibri" w:hAnsi="Calibri" w:cs="Calibri"/>
          <w:szCs w:val="24"/>
        </w:rPr>
        <w:t>0</w:t>
      </w:r>
      <w:r w:rsidR="003F204D" w:rsidRPr="003F204D">
        <w:rPr>
          <w:rFonts w:ascii="Calibri" w:hAnsi="Calibri" w:cs="Calibri"/>
          <w:szCs w:val="24"/>
        </w:rPr>
        <w:t>0</w:t>
      </w:r>
      <w:r>
        <w:rPr>
          <w:rFonts w:ascii="Calibri" w:hAnsi="Calibri" w:cs="Calibri"/>
          <w:szCs w:val="24"/>
        </w:rPr>
        <w:t xml:space="preserve"> mm</w:t>
      </w:r>
    </w:p>
    <w:p w14:paraId="275ECBE0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7AC026C4" w14:textId="745204E8" w:rsidR="003F204D" w:rsidRPr="004A3599" w:rsidRDefault="003F204D" w:rsidP="004A3599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4A3599">
        <w:rPr>
          <w:rFonts w:ascii="Calibri" w:hAnsi="Calibri" w:cs="Calibri"/>
          <w:b/>
          <w:bCs/>
          <w:szCs w:val="24"/>
        </w:rPr>
        <w:t>Szafka wisząca</w:t>
      </w:r>
      <w:r w:rsidR="003D72EC">
        <w:rPr>
          <w:rFonts w:ascii="Calibri" w:hAnsi="Calibri" w:cs="Calibri"/>
          <w:b/>
          <w:bCs/>
          <w:szCs w:val="24"/>
        </w:rPr>
        <w:t xml:space="preserve"> z </w:t>
      </w:r>
      <w:r w:rsidRPr="004A3599">
        <w:rPr>
          <w:rFonts w:ascii="Calibri" w:hAnsi="Calibri" w:cs="Calibri"/>
          <w:b/>
          <w:bCs/>
          <w:szCs w:val="24"/>
        </w:rPr>
        <w:t>drzwi</w:t>
      </w:r>
      <w:r w:rsidR="003D72EC">
        <w:rPr>
          <w:rFonts w:ascii="Calibri" w:hAnsi="Calibri" w:cs="Calibri"/>
          <w:b/>
          <w:bCs/>
          <w:szCs w:val="24"/>
        </w:rPr>
        <w:t>ami</w:t>
      </w:r>
      <w:r w:rsidRPr="004A3599">
        <w:rPr>
          <w:rFonts w:ascii="Calibri" w:hAnsi="Calibri" w:cs="Calibri"/>
          <w:b/>
          <w:bCs/>
          <w:szCs w:val="24"/>
        </w:rPr>
        <w:t xml:space="preserve"> uchyln</w:t>
      </w:r>
      <w:r w:rsidR="003D72EC">
        <w:rPr>
          <w:rFonts w:ascii="Calibri" w:hAnsi="Calibri" w:cs="Calibri"/>
          <w:b/>
          <w:bCs/>
          <w:szCs w:val="24"/>
        </w:rPr>
        <w:t>ymi</w:t>
      </w:r>
    </w:p>
    <w:p w14:paraId="01AC33A1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4645683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Szafka ze stali nierdzewnej </w:t>
      </w:r>
    </w:p>
    <w:p w14:paraId="6FBC5083" w14:textId="6A4BB800" w:rsidR="003F204D" w:rsidRDefault="00C40E4B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10</w:t>
      </w:r>
      <w:r w:rsidR="00C3621C">
        <w:rPr>
          <w:rFonts w:ascii="Calibri" w:hAnsi="Calibri" w:cs="Calibri"/>
          <w:szCs w:val="24"/>
        </w:rPr>
        <w:t>8</w:t>
      </w:r>
      <w:r w:rsidR="003F204D" w:rsidRPr="003F204D">
        <w:rPr>
          <w:rFonts w:ascii="Calibri" w:hAnsi="Calibri" w:cs="Calibri"/>
          <w:szCs w:val="24"/>
        </w:rPr>
        <w:t>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300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600</w:t>
      </w:r>
      <w:r>
        <w:rPr>
          <w:rFonts w:ascii="Calibri" w:hAnsi="Calibri" w:cs="Calibri"/>
          <w:szCs w:val="24"/>
        </w:rPr>
        <w:t xml:space="preserve"> mm</w:t>
      </w:r>
    </w:p>
    <w:p w14:paraId="5ACD374F" w14:textId="77777777" w:rsidR="008E1908" w:rsidRDefault="008E1908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169C0D4E" w14:textId="77777777" w:rsidR="008E1908" w:rsidRPr="00E167F9" w:rsidRDefault="008E1908" w:rsidP="008E1908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E167F9">
        <w:rPr>
          <w:rFonts w:ascii="Calibri" w:hAnsi="Calibri" w:cs="Calibri"/>
          <w:b/>
          <w:bCs/>
          <w:szCs w:val="24"/>
        </w:rPr>
        <w:lastRenderedPageBreak/>
        <w:t>Szafka wisząca</w:t>
      </w:r>
      <w:r>
        <w:rPr>
          <w:rFonts w:ascii="Calibri" w:hAnsi="Calibri" w:cs="Calibri"/>
          <w:b/>
          <w:bCs/>
          <w:szCs w:val="24"/>
        </w:rPr>
        <w:t xml:space="preserve"> z </w:t>
      </w:r>
      <w:r w:rsidRPr="00E167F9">
        <w:rPr>
          <w:rFonts w:ascii="Calibri" w:hAnsi="Calibri" w:cs="Calibri"/>
          <w:b/>
          <w:bCs/>
          <w:szCs w:val="24"/>
        </w:rPr>
        <w:t>drzw</w:t>
      </w:r>
      <w:r>
        <w:rPr>
          <w:rFonts w:ascii="Calibri" w:hAnsi="Calibri" w:cs="Calibri"/>
          <w:b/>
          <w:bCs/>
          <w:szCs w:val="24"/>
        </w:rPr>
        <w:t xml:space="preserve">iami </w:t>
      </w:r>
      <w:r w:rsidRPr="00E167F9">
        <w:rPr>
          <w:rFonts w:ascii="Calibri" w:hAnsi="Calibri" w:cs="Calibri"/>
          <w:b/>
          <w:bCs/>
          <w:szCs w:val="24"/>
        </w:rPr>
        <w:t>uchyln</w:t>
      </w:r>
      <w:r>
        <w:rPr>
          <w:rFonts w:ascii="Calibri" w:hAnsi="Calibri" w:cs="Calibri"/>
          <w:b/>
          <w:bCs/>
          <w:szCs w:val="24"/>
        </w:rPr>
        <w:t>ymi</w:t>
      </w:r>
    </w:p>
    <w:p w14:paraId="7BB72580" w14:textId="77777777" w:rsidR="008E1908" w:rsidRPr="003F204D" w:rsidRDefault="008E1908" w:rsidP="008E1908">
      <w:pPr>
        <w:spacing w:after="0" w:line="360" w:lineRule="auto"/>
        <w:rPr>
          <w:rFonts w:ascii="Calibri" w:hAnsi="Calibri" w:cs="Calibri"/>
          <w:szCs w:val="24"/>
        </w:rPr>
      </w:pPr>
    </w:p>
    <w:p w14:paraId="74C08A1C" w14:textId="34E27867" w:rsidR="008E1908" w:rsidRDefault="008E1908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Pr="003F204D">
        <w:rPr>
          <w:rFonts w:ascii="Calibri" w:hAnsi="Calibri" w:cs="Calibri"/>
          <w:szCs w:val="24"/>
        </w:rPr>
        <w:t>2000</w:t>
      </w:r>
      <w:r>
        <w:rPr>
          <w:rFonts w:ascii="Calibri" w:hAnsi="Calibri" w:cs="Calibri"/>
          <w:szCs w:val="24"/>
        </w:rPr>
        <w:t xml:space="preserve"> x </w:t>
      </w:r>
      <w:r w:rsidRPr="003F204D">
        <w:rPr>
          <w:rFonts w:ascii="Calibri" w:hAnsi="Calibri" w:cs="Calibri"/>
          <w:szCs w:val="24"/>
        </w:rPr>
        <w:t>400</w:t>
      </w:r>
      <w:r>
        <w:rPr>
          <w:rFonts w:ascii="Calibri" w:hAnsi="Calibri" w:cs="Calibri"/>
          <w:szCs w:val="24"/>
        </w:rPr>
        <w:t xml:space="preserve"> x </w:t>
      </w:r>
      <w:r w:rsidRPr="003F204D">
        <w:rPr>
          <w:rFonts w:ascii="Calibri" w:hAnsi="Calibri" w:cs="Calibri"/>
          <w:szCs w:val="24"/>
        </w:rPr>
        <w:t>600</w:t>
      </w:r>
      <w:r>
        <w:rPr>
          <w:rFonts w:ascii="Calibri" w:hAnsi="Calibri" w:cs="Calibri"/>
          <w:szCs w:val="24"/>
        </w:rPr>
        <w:t xml:space="preserve"> mm</w:t>
      </w:r>
    </w:p>
    <w:p w14:paraId="71222061" w14:textId="77777777" w:rsidR="008E1908" w:rsidRDefault="008E1908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3A46544E" w14:textId="6E2BE538" w:rsidR="008E1908" w:rsidRPr="00E167F9" w:rsidRDefault="008E1908" w:rsidP="008E1908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E167F9">
        <w:rPr>
          <w:rFonts w:ascii="Calibri" w:hAnsi="Calibri" w:cs="Calibri"/>
          <w:b/>
          <w:bCs/>
          <w:szCs w:val="24"/>
        </w:rPr>
        <w:t>Szafka wisząca</w:t>
      </w:r>
      <w:r>
        <w:rPr>
          <w:rFonts w:ascii="Calibri" w:hAnsi="Calibri" w:cs="Calibri"/>
          <w:b/>
          <w:bCs/>
          <w:szCs w:val="24"/>
        </w:rPr>
        <w:t xml:space="preserve"> z </w:t>
      </w:r>
      <w:r w:rsidRPr="00E167F9">
        <w:rPr>
          <w:rFonts w:ascii="Calibri" w:hAnsi="Calibri" w:cs="Calibri"/>
          <w:b/>
          <w:bCs/>
          <w:szCs w:val="24"/>
        </w:rPr>
        <w:t>drzwi</w:t>
      </w:r>
      <w:r>
        <w:rPr>
          <w:rFonts w:ascii="Calibri" w:hAnsi="Calibri" w:cs="Calibri"/>
          <w:b/>
          <w:bCs/>
          <w:szCs w:val="24"/>
        </w:rPr>
        <w:t>ami</w:t>
      </w:r>
      <w:r w:rsidRPr="00E167F9">
        <w:rPr>
          <w:rFonts w:ascii="Calibri" w:hAnsi="Calibri" w:cs="Calibri"/>
          <w:b/>
          <w:bCs/>
          <w:szCs w:val="24"/>
        </w:rPr>
        <w:t xml:space="preserve"> uchyln</w:t>
      </w:r>
      <w:r>
        <w:rPr>
          <w:rFonts w:ascii="Calibri" w:hAnsi="Calibri" w:cs="Calibri"/>
          <w:b/>
          <w:bCs/>
          <w:szCs w:val="24"/>
        </w:rPr>
        <w:t>ymi</w:t>
      </w:r>
    </w:p>
    <w:p w14:paraId="371D0C14" w14:textId="77777777" w:rsidR="008E1908" w:rsidRPr="003F204D" w:rsidRDefault="008E1908" w:rsidP="008E1908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706529A3" w14:textId="77777777" w:rsidR="008E1908" w:rsidRPr="003F204D" w:rsidRDefault="008E1908" w:rsidP="008E1908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Szafka ze stali nierdzewnej </w:t>
      </w:r>
    </w:p>
    <w:p w14:paraId="73FB5244" w14:textId="6F288E7E" w:rsidR="008E1908" w:rsidRPr="003F204D" w:rsidRDefault="008E1908" w:rsidP="008E1908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Pr="003F204D">
        <w:rPr>
          <w:rFonts w:ascii="Calibri" w:hAnsi="Calibri" w:cs="Calibri"/>
          <w:szCs w:val="24"/>
        </w:rPr>
        <w:t>970</w:t>
      </w:r>
      <w:r>
        <w:rPr>
          <w:rFonts w:ascii="Calibri" w:hAnsi="Calibri" w:cs="Calibri"/>
          <w:szCs w:val="24"/>
        </w:rPr>
        <w:t xml:space="preserve"> x </w:t>
      </w:r>
      <w:r w:rsidRPr="003F204D">
        <w:rPr>
          <w:rFonts w:ascii="Calibri" w:hAnsi="Calibri" w:cs="Calibri"/>
          <w:szCs w:val="24"/>
        </w:rPr>
        <w:t>250</w:t>
      </w:r>
      <w:r>
        <w:rPr>
          <w:rFonts w:ascii="Calibri" w:hAnsi="Calibri" w:cs="Calibri"/>
          <w:szCs w:val="24"/>
        </w:rPr>
        <w:t xml:space="preserve"> x </w:t>
      </w:r>
      <w:r w:rsidRPr="003F204D">
        <w:rPr>
          <w:rFonts w:ascii="Calibri" w:hAnsi="Calibri" w:cs="Calibri"/>
          <w:szCs w:val="24"/>
        </w:rPr>
        <w:t>600</w:t>
      </w:r>
      <w:r>
        <w:rPr>
          <w:rFonts w:ascii="Calibri" w:hAnsi="Calibri" w:cs="Calibri"/>
          <w:szCs w:val="24"/>
        </w:rPr>
        <w:t xml:space="preserve"> mm</w:t>
      </w:r>
    </w:p>
    <w:p w14:paraId="2669A176" w14:textId="5FEE28B5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17476A3E" w14:textId="4E2C0659" w:rsidR="006D1DCA" w:rsidRDefault="003F204D" w:rsidP="003F204D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541779">
        <w:rPr>
          <w:rFonts w:ascii="Calibri" w:hAnsi="Calibri" w:cs="Calibri"/>
          <w:b/>
          <w:bCs/>
          <w:szCs w:val="24"/>
        </w:rPr>
        <w:t xml:space="preserve">Stół z szafką </w:t>
      </w:r>
      <w:r w:rsidR="00541779" w:rsidRPr="00541779">
        <w:rPr>
          <w:rFonts w:ascii="Calibri" w:hAnsi="Calibri" w:cs="Calibri"/>
          <w:b/>
          <w:bCs/>
          <w:szCs w:val="24"/>
        </w:rPr>
        <w:t>zamykaną, ze zlewem 1-komorowym z prawej strony, otworem w blacie na nalewaki do piwa, modułem z odbijakiem na fusy z lewej strony i koszem na odpady</w:t>
      </w:r>
    </w:p>
    <w:p w14:paraId="57F82DBA" w14:textId="77777777" w:rsidR="00541779" w:rsidRPr="00541779" w:rsidRDefault="00541779" w:rsidP="00541779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085C0C32" w14:textId="32E9CDB9" w:rsidR="003F204D" w:rsidRPr="003F204D" w:rsidRDefault="006D1DCA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1950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750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9</w:t>
      </w:r>
      <w:r w:rsidR="00235334">
        <w:rPr>
          <w:rFonts w:ascii="Calibri" w:hAnsi="Calibri" w:cs="Calibri"/>
          <w:szCs w:val="24"/>
        </w:rPr>
        <w:t>0</w:t>
      </w:r>
      <w:r w:rsidR="003F204D" w:rsidRPr="003F204D">
        <w:rPr>
          <w:rFonts w:ascii="Calibri" w:hAnsi="Calibri" w:cs="Calibri"/>
          <w:szCs w:val="24"/>
        </w:rPr>
        <w:t>0</w:t>
      </w:r>
      <w:r>
        <w:rPr>
          <w:rFonts w:ascii="Calibri" w:hAnsi="Calibri" w:cs="Calibri"/>
          <w:szCs w:val="24"/>
        </w:rPr>
        <w:t xml:space="preserve"> mm</w:t>
      </w:r>
    </w:p>
    <w:p w14:paraId="16B4E6FB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Stal nierdzewna</w:t>
      </w:r>
    </w:p>
    <w:p w14:paraId="4FD2B8EF" w14:textId="77777777" w:rsidR="0096290D" w:rsidRDefault="0096290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6D7E387E" w14:textId="2B240CD6" w:rsidR="0096290D" w:rsidRPr="00F922D6" w:rsidRDefault="0096290D" w:rsidP="0096290D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F922D6">
        <w:rPr>
          <w:rFonts w:ascii="Calibri" w:hAnsi="Calibri" w:cs="Calibri"/>
          <w:b/>
          <w:bCs/>
          <w:szCs w:val="24"/>
        </w:rPr>
        <w:t>Zlew</w:t>
      </w:r>
    </w:p>
    <w:p w14:paraId="7B801C5B" w14:textId="77777777" w:rsidR="00B702BB" w:rsidRDefault="00B702BB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58E48753" w14:textId="2E550F4B" w:rsidR="00B702BB" w:rsidRDefault="00B702BB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Pr="00B702BB">
        <w:rPr>
          <w:rFonts w:ascii="Calibri" w:hAnsi="Calibri" w:cs="Calibri"/>
          <w:szCs w:val="24"/>
        </w:rPr>
        <w:t>350</w:t>
      </w:r>
      <w:r>
        <w:rPr>
          <w:rFonts w:ascii="Calibri" w:hAnsi="Calibri" w:cs="Calibri"/>
          <w:szCs w:val="24"/>
        </w:rPr>
        <w:t xml:space="preserve"> </w:t>
      </w:r>
      <w:r w:rsidRPr="00B702BB">
        <w:rPr>
          <w:rFonts w:ascii="Calibri" w:hAnsi="Calibri" w:cs="Calibri"/>
          <w:szCs w:val="24"/>
        </w:rPr>
        <w:t>x</w:t>
      </w:r>
      <w:r>
        <w:rPr>
          <w:rFonts w:ascii="Calibri" w:hAnsi="Calibri" w:cs="Calibri"/>
          <w:szCs w:val="24"/>
        </w:rPr>
        <w:t xml:space="preserve"> </w:t>
      </w:r>
      <w:r w:rsidRPr="00B702BB">
        <w:rPr>
          <w:rFonts w:ascii="Calibri" w:hAnsi="Calibri" w:cs="Calibri"/>
          <w:szCs w:val="24"/>
        </w:rPr>
        <w:t>250</w:t>
      </w:r>
      <w:r>
        <w:rPr>
          <w:rFonts w:ascii="Calibri" w:hAnsi="Calibri" w:cs="Calibri"/>
          <w:szCs w:val="24"/>
        </w:rPr>
        <w:t xml:space="preserve"> </w:t>
      </w:r>
      <w:r w:rsidRPr="00B702BB">
        <w:rPr>
          <w:rFonts w:ascii="Calibri" w:hAnsi="Calibri" w:cs="Calibri"/>
          <w:szCs w:val="24"/>
        </w:rPr>
        <w:t>x</w:t>
      </w:r>
      <w:r>
        <w:rPr>
          <w:rFonts w:ascii="Calibri" w:hAnsi="Calibri" w:cs="Calibri"/>
          <w:szCs w:val="24"/>
        </w:rPr>
        <w:t xml:space="preserve"> </w:t>
      </w:r>
      <w:r w:rsidRPr="00B702BB">
        <w:rPr>
          <w:rFonts w:ascii="Calibri" w:hAnsi="Calibri" w:cs="Calibri"/>
          <w:szCs w:val="24"/>
        </w:rPr>
        <w:t>110 mm</w:t>
      </w:r>
    </w:p>
    <w:p w14:paraId="61348F57" w14:textId="7CCCD3C1" w:rsidR="00B702BB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Zlew ze stali nierdzewnej</w:t>
      </w:r>
    </w:p>
    <w:p w14:paraId="7289C429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2A37422C" w14:textId="4187555F" w:rsidR="003F204D" w:rsidRPr="00E167F9" w:rsidRDefault="003F204D" w:rsidP="00E167F9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E167F9">
        <w:rPr>
          <w:rFonts w:ascii="Calibri" w:hAnsi="Calibri" w:cs="Calibri"/>
          <w:b/>
          <w:bCs/>
          <w:szCs w:val="24"/>
        </w:rPr>
        <w:t>Bateria</w:t>
      </w:r>
    </w:p>
    <w:p w14:paraId="24F24D68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7E9043D4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Bateria do zlewu </w:t>
      </w:r>
    </w:p>
    <w:p w14:paraId="7F870CEE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7B07FC78" w14:textId="311AC92E" w:rsidR="003F204D" w:rsidRPr="00E167F9" w:rsidRDefault="003F204D" w:rsidP="00E167F9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E167F9">
        <w:rPr>
          <w:rFonts w:ascii="Calibri" w:hAnsi="Calibri" w:cs="Calibri"/>
          <w:b/>
          <w:bCs/>
          <w:szCs w:val="24"/>
        </w:rPr>
        <w:t>Syfon</w:t>
      </w:r>
    </w:p>
    <w:p w14:paraId="7C6D8B17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6121EEAE" w14:textId="73D7F18F" w:rsidR="008E224E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Syfon do zlewu</w:t>
      </w:r>
    </w:p>
    <w:p w14:paraId="52F35544" w14:textId="40FD9827" w:rsidR="003F204D" w:rsidRPr="00E167F9" w:rsidRDefault="003F204D" w:rsidP="00E167F9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E167F9">
        <w:rPr>
          <w:rFonts w:ascii="Calibri" w:hAnsi="Calibri" w:cs="Calibri"/>
          <w:b/>
          <w:bCs/>
          <w:szCs w:val="24"/>
        </w:rPr>
        <w:lastRenderedPageBreak/>
        <w:t>Kostkarka 2</w:t>
      </w:r>
      <w:r w:rsidR="00341EA1">
        <w:rPr>
          <w:rFonts w:ascii="Calibri" w:hAnsi="Calibri" w:cs="Calibri"/>
          <w:b/>
          <w:bCs/>
          <w:szCs w:val="24"/>
        </w:rPr>
        <w:t>1</w:t>
      </w:r>
      <w:r w:rsidR="006D4A02">
        <w:rPr>
          <w:rFonts w:ascii="Calibri" w:hAnsi="Calibri" w:cs="Calibri"/>
          <w:b/>
          <w:bCs/>
          <w:szCs w:val="24"/>
        </w:rPr>
        <w:t xml:space="preserve"> </w:t>
      </w:r>
      <w:r w:rsidRPr="00E167F9">
        <w:rPr>
          <w:rFonts w:ascii="Calibri" w:hAnsi="Calibri" w:cs="Calibri"/>
          <w:b/>
          <w:bCs/>
          <w:szCs w:val="24"/>
        </w:rPr>
        <w:t>kg/24</w:t>
      </w:r>
      <w:r w:rsidR="009D5A60">
        <w:rPr>
          <w:rFonts w:ascii="Calibri" w:hAnsi="Calibri" w:cs="Calibri"/>
          <w:b/>
          <w:bCs/>
          <w:szCs w:val="24"/>
        </w:rPr>
        <w:t xml:space="preserve"> </w:t>
      </w:r>
      <w:r w:rsidR="008E224E">
        <w:rPr>
          <w:rFonts w:ascii="Calibri" w:hAnsi="Calibri" w:cs="Calibri"/>
          <w:b/>
          <w:bCs/>
          <w:szCs w:val="24"/>
        </w:rPr>
        <w:t>h</w:t>
      </w:r>
    </w:p>
    <w:p w14:paraId="5C1AFE93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12A52452" w14:textId="66FF5682" w:rsidR="003F204D" w:rsidRPr="003F204D" w:rsidRDefault="00E167F9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355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435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590</w:t>
      </w:r>
      <w:r>
        <w:rPr>
          <w:rFonts w:ascii="Calibri" w:hAnsi="Calibri" w:cs="Calibri"/>
          <w:szCs w:val="24"/>
        </w:rPr>
        <w:t xml:space="preserve"> mm </w:t>
      </w:r>
    </w:p>
    <w:p w14:paraId="4BA2A00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38E2F747" w14:textId="18D4A957" w:rsidR="003F204D" w:rsidRPr="00E167F9" w:rsidRDefault="003F204D" w:rsidP="00E167F9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E167F9">
        <w:rPr>
          <w:rFonts w:ascii="Calibri" w:hAnsi="Calibri" w:cs="Calibri"/>
          <w:b/>
          <w:bCs/>
          <w:szCs w:val="24"/>
        </w:rPr>
        <w:t>Stół z ociekaczem</w:t>
      </w:r>
    </w:p>
    <w:p w14:paraId="76352F7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782CF5CE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Stół ze stali nierdzewnej z ociekaczem </w:t>
      </w:r>
    </w:p>
    <w:p w14:paraId="54A1AD3D" w14:textId="4156B074" w:rsidR="003F204D" w:rsidRPr="003F204D" w:rsidRDefault="00E167F9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964017">
        <w:rPr>
          <w:rFonts w:ascii="Calibri" w:hAnsi="Calibri" w:cs="Calibri"/>
          <w:szCs w:val="24"/>
        </w:rPr>
        <w:t>970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5</w:t>
      </w:r>
      <w:r w:rsidR="00964017">
        <w:rPr>
          <w:rFonts w:ascii="Calibri" w:hAnsi="Calibri" w:cs="Calibri"/>
          <w:szCs w:val="24"/>
        </w:rPr>
        <w:t>0</w:t>
      </w:r>
      <w:r w:rsidR="003F204D" w:rsidRPr="003F204D">
        <w:rPr>
          <w:rFonts w:ascii="Calibri" w:hAnsi="Calibri" w:cs="Calibri"/>
          <w:szCs w:val="24"/>
        </w:rPr>
        <w:t>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9</w:t>
      </w:r>
      <w:r w:rsidR="00964017">
        <w:rPr>
          <w:rFonts w:ascii="Calibri" w:hAnsi="Calibri" w:cs="Calibri"/>
          <w:szCs w:val="24"/>
        </w:rPr>
        <w:t>0</w:t>
      </w:r>
      <w:r w:rsidR="003F204D" w:rsidRPr="003F204D">
        <w:rPr>
          <w:rFonts w:ascii="Calibri" w:hAnsi="Calibri" w:cs="Calibri"/>
          <w:szCs w:val="24"/>
        </w:rPr>
        <w:t>0</w:t>
      </w:r>
      <w:r>
        <w:rPr>
          <w:rFonts w:ascii="Calibri" w:hAnsi="Calibri" w:cs="Calibri"/>
          <w:szCs w:val="24"/>
        </w:rPr>
        <w:t xml:space="preserve"> </w:t>
      </w:r>
      <w:r w:rsidR="00E140D8">
        <w:rPr>
          <w:rFonts w:ascii="Calibri" w:hAnsi="Calibri" w:cs="Calibri"/>
          <w:szCs w:val="24"/>
        </w:rPr>
        <w:t>mm</w:t>
      </w:r>
    </w:p>
    <w:p w14:paraId="658AD0AD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19747A6E" w14:textId="5CFF8249" w:rsidR="003F204D" w:rsidRPr="001D29A8" w:rsidRDefault="003F204D" w:rsidP="001D29A8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1D29A8">
        <w:rPr>
          <w:rFonts w:ascii="Calibri" w:hAnsi="Calibri" w:cs="Calibri"/>
          <w:b/>
          <w:bCs/>
          <w:szCs w:val="24"/>
        </w:rPr>
        <w:t xml:space="preserve">Stół </w:t>
      </w:r>
      <w:r w:rsidR="00A6263A" w:rsidRPr="00A6263A">
        <w:rPr>
          <w:rFonts w:ascii="Calibri" w:hAnsi="Calibri" w:cs="Calibri"/>
          <w:b/>
          <w:bCs/>
          <w:szCs w:val="24"/>
        </w:rPr>
        <w:t>prost</w:t>
      </w:r>
      <w:r w:rsidR="00603E4F">
        <w:rPr>
          <w:rFonts w:ascii="Calibri" w:hAnsi="Calibri" w:cs="Calibri"/>
          <w:b/>
          <w:bCs/>
          <w:szCs w:val="24"/>
        </w:rPr>
        <w:t>y</w:t>
      </w:r>
      <w:r w:rsidR="00A6263A" w:rsidRPr="00A6263A">
        <w:rPr>
          <w:rFonts w:ascii="Calibri" w:hAnsi="Calibri" w:cs="Calibri"/>
          <w:b/>
          <w:bCs/>
          <w:szCs w:val="24"/>
        </w:rPr>
        <w:t xml:space="preserve"> do zabudowy lodówki podblatowej barowej z wykonaniem centralnym</w:t>
      </w:r>
    </w:p>
    <w:p w14:paraId="248991EC" w14:textId="77777777" w:rsid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4CAFDAE8" w14:textId="24BBBC45" w:rsidR="003F204D" w:rsidRPr="003F204D" w:rsidRDefault="001D29A8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1650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700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850</w:t>
      </w:r>
      <w:r>
        <w:rPr>
          <w:rFonts w:ascii="Calibri" w:hAnsi="Calibri" w:cs="Calibri"/>
          <w:szCs w:val="24"/>
        </w:rPr>
        <w:t xml:space="preserve"> mm</w:t>
      </w:r>
    </w:p>
    <w:p w14:paraId="3B70CE2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Stół ze stali nierdzewnej </w:t>
      </w:r>
    </w:p>
    <w:p w14:paraId="71A1F6AC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20B55AC9" w14:textId="5FBE64E6" w:rsidR="00661CC9" w:rsidRDefault="00CE1D4D" w:rsidP="00D73DB9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CE1D4D">
        <w:rPr>
          <w:rFonts w:ascii="Calibri" w:hAnsi="Calibri" w:cs="Calibri"/>
          <w:b/>
          <w:bCs/>
          <w:szCs w:val="24"/>
        </w:rPr>
        <w:t>Chłodziarka barowa 188 l dwudrzwiowa</w:t>
      </w:r>
    </w:p>
    <w:p w14:paraId="58949486" w14:textId="77777777" w:rsidR="00661CC9" w:rsidRDefault="00661CC9" w:rsidP="00661CC9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6D812762" w14:textId="7943D6E8" w:rsidR="003F204D" w:rsidRPr="00661CC9" w:rsidRDefault="00661CC9" w:rsidP="00661CC9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</w:t>
      </w:r>
      <w:r w:rsidR="003F204D" w:rsidRPr="00661CC9">
        <w:rPr>
          <w:rFonts w:ascii="Calibri" w:hAnsi="Calibri" w:cs="Calibri"/>
          <w:szCs w:val="24"/>
        </w:rPr>
        <w:t>tal nierdzewna</w:t>
      </w:r>
    </w:p>
    <w:p w14:paraId="798A0F11" w14:textId="698F3AD8" w:rsidR="003F204D" w:rsidRPr="003F204D" w:rsidRDefault="00D73DB9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900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520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835</w:t>
      </w:r>
      <w:r>
        <w:rPr>
          <w:rFonts w:ascii="Calibri" w:hAnsi="Calibri" w:cs="Calibri"/>
          <w:szCs w:val="24"/>
        </w:rPr>
        <w:t xml:space="preserve"> mm</w:t>
      </w:r>
    </w:p>
    <w:p w14:paraId="4AB715EA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5407E13F" w14:textId="250E6410" w:rsidR="00661CC9" w:rsidRDefault="0083396E" w:rsidP="00192FC8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83396E">
        <w:rPr>
          <w:rFonts w:ascii="Calibri" w:hAnsi="Calibri" w:cs="Calibri"/>
          <w:b/>
          <w:bCs/>
          <w:szCs w:val="24"/>
        </w:rPr>
        <w:t>Zamrażarka barowa podblatowa 200 l</w:t>
      </w:r>
    </w:p>
    <w:p w14:paraId="200BD6E8" w14:textId="77777777" w:rsidR="00661CC9" w:rsidRDefault="00661CC9" w:rsidP="00661CC9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1022749F" w14:textId="7B52135A" w:rsidR="003F204D" w:rsidRPr="003F204D" w:rsidRDefault="00192FC8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598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679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838</w:t>
      </w:r>
      <w:r>
        <w:rPr>
          <w:rFonts w:ascii="Calibri" w:hAnsi="Calibri" w:cs="Calibri"/>
          <w:szCs w:val="24"/>
        </w:rPr>
        <w:t xml:space="preserve"> mm</w:t>
      </w:r>
    </w:p>
    <w:p w14:paraId="7809BAD8" w14:textId="77777777" w:rsidR="00B21451" w:rsidRPr="003F204D" w:rsidRDefault="00B21451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08EE0228" w14:textId="1C9CC82F" w:rsidR="003F204D" w:rsidRPr="00CD6433" w:rsidRDefault="003F204D" w:rsidP="00CD6433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CD6433">
        <w:rPr>
          <w:rFonts w:ascii="Calibri" w:hAnsi="Calibri" w:cs="Calibri"/>
          <w:b/>
          <w:bCs/>
          <w:szCs w:val="24"/>
        </w:rPr>
        <w:t>Nadstawka</w:t>
      </w:r>
    </w:p>
    <w:p w14:paraId="2DD56E08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6FEAF6E7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 xml:space="preserve">Nadstawka ze stali nierdzewnej </w:t>
      </w:r>
    </w:p>
    <w:p w14:paraId="46328207" w14:textId="4BF76668" w:rsidR="00082DC6" w:rsidRPr="003F204D" w:rsidRDefault="00CD6433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1400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500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350</w:t>
      </w:r>
      <w:r>
        <w:rPr>
          <w:rFonts w:ascii="Calibri" w:hAnsi="Calibri" w:cs="Calibri"/>
          <w:szCs w:val="24"/>
        </w:rPr>
        <w:t xml:space="preserve"> mm</w:t>
      </w:r>
    </w:p>
    <w:p w14:paraId="3DAC385A" w14:textId="5A09FA76" w:rsidR="003F204D" w:rsidRPr="006B6B9E" w:rsidRDefault="003F204D" w:rsidP="003F204D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szCs w:val="24"/>
        </w:rPr>
      </w:pPr>
      <w:r w:rsidRPr="006B6B9E">
        <w:rPr>
          <w:rFonts w:ascii="Calibri" w:hAnsi="Calibri" w:cs="Calibri"/>
          <w:b/>
          <w:bCs/>
          <w:szCs w:val="24"/>
        </w:rPr>
        <w:lastRenderedPageBreak/>
        <w:t>Stół narożny otwarty</w:t>
      </w:r>
      <w:r w:rsidR="006B6B9E" w:rsidRPr="006B6B9E">
        <w:t xml:space="preserve"> </w:t>
      </w:r>
      <w:r w:rsidR="006B6B9E" w:rsidRPr="006B6B9E">
        <w:rPr>
          <w:rFonts w:ascii="Calibri" w:hAnsi="Calibri" w:cs="Calibri"/>
          <w:b/>
          <w:bCs/>
          <w:szCs w:val="24"/>
        </w:rPr>
        <w:t>z dwiema półkami i cokołem</w:t>
      </w:r>
    </w:p>
    <w:p w14:paraId="2F07705D" w14:textId="77777777" w:rsidR="006B6B9E" w:rsidRDefault="006B6B9E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12FAB847" w14:textId="17518FD4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  <w:r w:rsidRPr="003F204D">
        <w:rPr>
          <w:rFonts w:ascii="Calibri" w:hAnsi="Calibri" w:cs="Calibri"/>
          <w:szCs w:val="24"/>
        </w:rPr>
        <w:t>Stół narożny ze stali nierdzewne</w:t>
      </w:r>
    </w:p>
    <w:p w14:paraId="347B813A" w14:textId="1E057E34" w:rsidR="003F204D" w:rsidRPr="003F204D" w:rsidRDefault="00CD6433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1500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830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950</w:t>
      </w:r>
      <w:r>
        <w:rPr>
          <w:rFonts w:ascii="Calibri" w:hAnsi="Calibri" w:cs="Calibri"/>
          <w:szCs w:val="24"/>
        </w:rPr>
        <w:t xml:space="preserve"> mm</w:t>
      </w:r>
    </w:p>
    <w:p w14:paraId="011966A4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46834984" w14:textId="1E729E56" w:rsidR="003F204D" w:rsidRPr="00CD6433" w:rsidRDefault="003F204D" w:rsidP="00CD6433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CD6433">
        <w:rPr>
          <w:rFonts w:ascii="Calibri" w:hAnsi="Calibri" w:cs="Calibri"/>
          <w:b/>
          <w:bCs/>
          <w:szCs w:val="24"/>
        </w:rPr>
        <w:t>Komora</w:t>
      </w:r>
      <w:r w:rsidR="00ED7361">
        <w:rPr>
          <w:rFonts w:ascii="Calibri" w:hAnsi="Calibri" w:cs="Calibri"/>
          <w:b/>
          <w:bCs/>
          <w:szCs w:val="24"/>
        </w:rPr>
        <w:t xml:space="preserve"> </w:t>
      </w:r>
      <w:r w:rsidR="00603E4F">
        <w:rPr>
          <w:rFonts w:ascii="Calibri" w:hAnsi="Calibri" w:cs="Calibri"/>
          <w:b/>
          <w:bCs/>
          <w:szCs w:val="24"/>
        </w:rPr>
        <w:t>mroźnicza</w:t>
      </w:r>
      <w:r w:rsidRPr="00CD6433">
        <w:rPr>
          <w:rFonts w:ascii="Calibri" w:hAnsi="Calibri" w:cs="Calibri"/>
          <w:b/>
          <w:bCs/>
          <w:szCs w:val="24"/>
        </w:rPr>
        <w:t xml:space="preserve"> z podłogą</w:t>
      </w:r>
      <w:r w:rsidR="00483A89">
        <w:rPr>
          <w:rFonts w:ascii="Calibri" w:hAnsi="Calibri" w:cs="Calibri"/>
          <w:b/>
          <w:bCs/>
          <w:szCs w:val="24"/>
        </w:rPr>
        <w:t xml:space="preserve"> i </w:t>
      </w:r>
      <w:r w:rsidRPr="00CD6433">
        <w:rPr>
          <w:rFonts w:ascii="Calibri" w:hAnsi="Calibri" w:cs="Calibri"/>
          <w:b/>
          <w:bCs/>
          <w:szCs w:val="24"/>
        </w:rPr>
        <w:t>agregat</w:t>
      </w:r>
      <w:r w:rsidR="00483A89">
        <w:rPr>
          <w:rFonts w:ascii="Calibri" w:hAnsi="Calibri" w:cs="Calibri"/>
          <w:b/>
          <w:bCs/>
          <w:szCs w:val="24"/>
        </w:rPr>
        <w:t>em</w:t>
      </w:r>
    </w:p>
    <w:p w14:paraId="35A81FAD" w14:textId="77777777" w:rsid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198A61DD" w14:textId="6630F423" w:rsidR="003F204D" w:rsidRPr="003F204D" w:rsidRDefault="00CD6433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2000</w:t>
      </w:r>
      <w:r>
        <w:rPr>
          <w:rFonts w:ascii="Calibri" w:hAnsi="Calibri" w:cs="Calibri"/>
          <w:szCs w:val="24"/>
        </w:rPr>
        <w:t xml:space="preserve"> x </w:t>
      </w:r>
      <w:r w:rsidR="00472FD0">
        <w:rPr>
          <w:rFonts w:ascii="Calibri" w:hAnsi="Calibri" w:cs="Calibri"/>
          <w:szCs w:val="24"/>
        </w:rPr>
        <w:t>2</w:t>
      </w:r>
      <w:r w:rsidR="003F204D" w:rsidRPr="003F204D">
        <w:rPr>
          <w:rFonts w:ascii="Calibri" w:hAnsi="Calibri" w:cs="Calibri"/>
          <w:szCs w:val="24"/>
        </w:rPr>
        <w:t>500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2600</w:t>
      </w:r>
      <w:r>
        <w:rPr>
          <w:rFonts w:ascii="Calibri" w:hAnsi="Calibri" w:cs="Calibri"/>
          <w:szCs w:val="24"/>
        </w:rPr>
        <w:t xml:space="preserve"> mm</w:t>
      </w:r>
    </w:p>
    <w:p w14:paraId="6003AA65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07ACD65D" w14:textId="001E1889" w:rsidR="003F204D" w:rsidRPr="00CD6433" w:rsidRDefault="003F204D" w:rsidP="00CD6433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CD6433">
        <w:rPr>
          <w:rFonts w:ascii="Calibri" w:hAnsi="Calibri" w:cs="Calibri"/>
          <w:b/>
          <w:bCs/>
          <w:szCs w:val="24"/>
        </w:rPr>
        <w:t>Regał aluminiowo-polietylenowy 4-półkowy</w:t>
      </w:r>
    </w:p>
    <w:p w14:paraId="0CA84FF5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4BAB553C" w14:textId="79E55719" w:rsidR="003F204D" w:rsidRPr="003F204D" w:rsidRDefault="00A83E5E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3926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500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1750</w:t>
      </w:r>
      <w:r>
        <w:rPr>
          <w:rFonts w:ascii="Calibri" w:hAnsi="Calibri" w:cs="Calibri"/>
          <w:szCs w:val="24"/>
        </w:rPr>
        <w:t xml:space="preserve"> mm</w:t>
      </w:r>
    </w:p>
    <w:p w14:paraId="06F1B498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01A9DDE0" w14:textId="6EFB2270" w:rsidR="003F204D" w:rsidRPr="00A83E5E" w:rsidRDefault="003F204D" w:rsidP="00A83E5E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A83E5E">
        <w:rPr>
          <w:rFonts w:ascii="Calibri" w:hAnsi="Calibri" w:cs="Calibri"/>
          <w:b/>
          <w:bCs/>
          <w:szCs w:val="24"/>
        </w:rPr>
        <w:t>Regał aluminiowo-polietylenowy 4-półkowy</w:t>
      </w:r>
      <w:r w:rsidR="00082DC6">
        <w:rPr>
          <w:rFonts w:ascii="Calibri" w:hAnsi="Calibri" w:cs="Calibri"/>
          <w:b/>
          <w:bCs/>
          <w:szCs w:val="24"/>
        </w:rPr>
        <w:t xml:space="preserve"> (2 szt.)</w:t>
      </w:r>
    </w:p>
    <w:p w14:paraId="1278EE2B" w14:textId="77777777" w:rsidR="00A83E5E" w:rsidRDefault="00A83E5E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6CAE271E" w14:textId="6FD32680" w:rsidR="003F204D" w:rsidRPr="003F204D" w:rsidRDefault="00A83E5E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790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500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1750</w:t>
      </w:r>
      <w:r>
        <w:rPr>
          <w:rFonts w:ascii="Calibri" w:hAnsi="Calibri" w:cs="Calibri"/>
          <w:szCs w:val="24"/>
        </w:rPr>
        <w:t xml:space="preserve"> mm</w:t>
      </w:r>
    </w:p>
    <w:p w14:paraId="0A14BFDB" w14:textId="77777777" w:rsidR="00A30A12" w:rsidRPr="003F204D" w:rsidRDefault="00A30A12" w:rsidP="003F204D">
      <w:pPr>
        <w:spacing w:after="0" w:line="360" w:lineRule="auto"/>
        <w:rPr>
          <w:rFonts w:ascii="Calibri" w:hAnsi="Calibri" w:cs="Calibri"/>
          <w:szCs w:val="24"/>
        </w:rPr>
      </w:pPr>
    </w:p>
    <w:p w14:paraId="54667715" w14:textId="6773FA4B" w:rsidR="003F204D" w:rsidRPr="00446590" w:rsidRDefault="003F204D" w:rsidP="00446590">
      <w:pPr>
        <w:pStyle w:val="Akapitzlist"/>
        <w:numPr>
          <w:ilvl w:val="0"/>
          <w:numId w:val="10"/>
        </w:numPr>
        <w:spacing w:after="0" w:line="360" w:lineRule="auto"/>
        <w:ind w:left="360"/>
        <w:rPr>
          <w:rFonts w:ascii="Calibri" w:hAnsi="Calibri" w:cs="Calibri"/>
          <w:b/>
          <w:bCs/>
          <w:szCs w:val="24"/>
        </w:rPr>
      </w:pPr>
      <w:r w:rsidRPr="00446590">
        <w:rPr>
          <w:rFonts w:ascii="Calibri" w:hAnsi="Calibri" w:cs="Calibri"/>
          <w:b/>
          <w:bCs/>
          <w:szCs w:val="24"/>
        </w:rPr>
        <w:t>Regał aluminiowo-polietylenowy 4-półkowy</w:t>
      </w:r>
    </w:p>
    <w:p w14:paraId="79F339A5" w14:textId="77777777" w:rsidR="003F204D" w:rsidRPr="003F204D" w:rsidRDefault="003F204D" w:rsidP="003F204D">
      <w:pPr>
        <w:spacing w:after="0" w:line="360" w:lineRule="auto"/>
        <w:rPr>
          <w:rFonts w:ascii="Calibri" w:hAnsi="Calibri" w:cs="Calibri"/>
          <w:b/>
          <w:bCs/>
          <w:szCs w:val="24"/>
        </w:rPr>
      </w:pPr>
    </w:p>
    <w:p w14:paraId="5F952AA4" w14:textId="7A9E0A81" w:rsidR="003F204D" w:rsidRPr="003F204D" w:rsidRDefault="00446590" w:rsidP="003F204D">
      <w:pPr>
        <w:spacing w:after="0"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Wymiary </w:t>
      </w:r>
      <w:r w:rsidR="003F204D" w:rsidRPr="003F204D">
        <w:rPr>
          <w:rFonts w:ascii="Calibri" w:hAnsi="Calibri" w:cs="Calibri"/>
          <w:szCs w:val="24"/>
        </w:rPr>
        <w:t>1826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500</w:t>
      </w:r>
      <w:r>
        <w:rPr>
          <w:rFonts w:ascii="Calibri" w:hAnsi="Calibri" w:cs="Calibri"/>
          <w:szCs w:val="24"/>
        </w:rPr>
        <w:t xml:space="preserve"> x </w:t>
      </w:r>
      <w:r w:rsidR="003F204D" w:rsidRPr="003F204D">
        <w:rPr>
          <w:rFonts w:ascii="Calibri" w:hAnsi="Calibri" w:cs="Calibri"/>
          <w:szCs w:val="24"/>
        </w:rPr>
        <w:t>1750</w:t>
      </w:r>
      <w:r>
        <w:rPr>
          <w:rFonts w:ascii="Calibri" w:hAnsi="Calibri" w:cs="Calibri"/>
          <w:szCs w:val="24"/>
        </w:rPr>
        <w:t xml:space="preserve"> mm </w:t>
      </w:r>
    </w:p>
    <w:p w14:paraId="698A64D6" w14:textId="77777777" w:rsidR="00926700" w:rsidRPr="005D643F" w:rsidRDefault="00926700" w:rsidP="003F204D">
      <w:pPr>
        <w:spacing w:after="0" w:line="360" w:lineRule="auto"/>
        <w:rPr>
          <w:rFonts w:ascii="Calibri" w:hAnsi="Calibri" w:cs="Calibri"/>
          <w:szCs w:val="24"/>
        </w:rPr>
      </w:pPr>
    </w:p>
    <w:sectPr w:rsidR="00926700" w:rsidRPr="005D643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1089F" w14:textId="77777777" w:rsidR="00D45308" w:rsidRDefault="00D45308" w:rsidP="00EA1031">
      <w:pPr>
        <w:spacing w:after="0" w:line="240" w:lineRule="auto"/>
      </w:pPr>
      <w:r>
        <w:separator/>
      </w:r>
    </w:p>
  </w:endnote>
  <w:endnote w:type="continuationSeparator" w:id="0">
    <w:p w14:paraId="7EEEC560" w14:textId="77777777" w:rsidR="00D45308" w:rsidRDefault="00D45308" w:rsidP="00EA1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8FE61" w14:textId="77777777" w:rsidR="00D45308" w:rsidRDefault="00D45308" w:rsidP="00EA1031">
      <w:pPr>
        <w:spacing w:after="0" w:line="240" w:lineRule="auto"/>
      </w:pPr>
      <w:r>
        <w:separator/>
      </w:r>
    </w:p>
  </w:footnote>
  <w:footnote w:type="continuationSeparator" w:id="0">
    <w:p w14:paraId="78BE4AA0" w14:textId="77777777" w:rsidR="00D45308" w:rsidRDefault="00D45308" w:rsidP="00EA1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4420A" w14:textId="4AA24DA4" w:rsidR="00EA1031" w:rsidRDefault="00EA1031">
    <w:pPr>
      <w:pStyle w:val="Nagwek"/>
    </w:pPr>
    <w:r>
      <w:rPr>
        <w:rFonts w:cs="Calibri"/>
        <w:noProof/>
      </w:rPr>
      <w:drawing>
        <wp:inline distT="0" distB="0" distL="0" distR="0" wp14:anchorId="4F897182" wp14:editId="5DF01548">
          <wp:extent cx="5760720" cy="738505"/>
          <wp:effectExtent l="0" t="0" r="0" b="4445"/>
          <wp:docPr id="419458315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458315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07E4C6" w14:textId="77777777" w:rsidR="00EA1031" w:rsidRDefault="00EA1031">
    <w:pPr>
      <w:pStyle w:val="Nagwek"/>
    </w:pPr>
  </w:p>
  <w:p w14:paraId="1F55D373" w14:textId="5A7413D7" w:rsidR="00EA1031" w:rsidRPr="00FD7DFB" w:rsidRDefault="00FD7DFB" w:rsidP="00FD7DFB">
    <w:pPr>
      <w:tabs>
        <w:tab w:val="center" w:pos="4536"/>
        <w:tab w:val="right" w:pos="9072"/>
      </w:tabs>
      <w:spacing w:after="0" w:line="360" w:lineRule="auto"/>
      <w:rPr>
        <w:rFonts w:ascii="Calibri" w:eastAsia="Calibri" w:hAnsi="Calibri" w:cs="Times New Roman"/>
        <w:i/>
        <w:iCs/>
        <w:sz w:val="20"/>
        <w:szCs w:val="20"/>
      </w:rPr>
    </w:pPr>
    <w:r w:rsidRPr="00FD7DFB">
      <w:rPr>
        <w:rFonts w:ascii="Calibri" w:eastAsia="Calibri" w:hAnsi="Calibri" w:cs="Times New Roman"/>
        <w:i/>
        <w:iCs/>
        <w:sz w:val="20"/>
        <w:szCs w:val="20"/>
      </w:rPr>
      <w:t xml:space="preserve">Zamówienie dofinansowane </w:t>
    </w:r>
    <w:bookmarkStart w:id="0" w:name="_Hlk178678049"/>
    <w:bookmarkStart w:id="1" w:name="_Hlk178678050"/>
    <w:bookmarkStart w:id="2" w:name="_Hlk178678052"/>
    <w:bookmarkStart w:id="3" w:name="_Hlk178678053"/>
    <w:r w:rsidRPr="00FD7DFB">
      <w:rPr>
        <w:rFonts w:ascii="Calibri" w:eastAsia="Calibri" w:hAnsi="Calibri" w:cs="Times New Roman"/>
        <w:i/>
        <w:iCs/>
        <w:sz w:val="20"/>
        <w:szCs w:val="20"/>
      </w:rPr>
      <w:t>z Krajowego Planu Odbudowy i Zwiększania Odporności w ramach Priorytetu „Odporność i konkurencyjność gospodarki - część grantowa”, w ramach Działania A1.2.1. „Inwestycje dla przedsiębiorstw w produkty, usługi i kompetencje pracowników oraz kadry związane z dywersyfikacją działalności</w:t>
    </w:r>
    <w:bookmarkEnd w:id="0"/>
    <w:bookmarkEnd w:id="1"/>
    <w:bookmarkEnd w:id="2"/>
    <w:bookmarkEnd w:id="3"/>
    <w:r w:rsidRPr="00FD7DFB">
      <w:rPr>
        <w:rFonts w:ascii="Calibri" w:eastAsia="Calibri" w:hAnsi="Calibri" w:cs="Times New Roman"/>
        <w:i/>
        <w:iCs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6595B"/>
    <w:multiLevelType w:val="hybridMultilevel"/>
    <w:tmpl w:val="B094D34A"/>
    <w:lvl w:ilvl="0" w:tplc="52D07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04F65"/>
    <w:multiLevelType w:val="hybridMultilevel"/>
    <w:tmpl w:val="36E8BF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6545B"/>
    <w:multiLevelType w:val="hybridMultilevel"/>
    <w:tmpl w:val="B6E87B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F5F6024"/>
    <w:multiLevelType w:val="hybridMultilevel"/>
    <w:tmpl w:val="38929D6C"/>
    <w:lvl w:ilvl="0" w:tplc="17E28FB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16F7C6F"/>
    <w:multiLevelType w:val="hybridMultilevel"/>
    <w:tmpl w:val="6A8E6B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829DE"/>
    <w:multiLevelType w:val="singleLevel"/>
    <w:tmpl w:val="17E28F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47E02EDF"/>
    <w:multiLevelType w:val="multilevel"/>
    <w:tmpl w:val="BF9A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4C70093"/>
    <w:multiLevelType w:val="hybridMultilevel"/>
    <w:tmpl w:val="E6527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C41619"/>
    <w:multiLevelType w:val="hybridMultilevel"/>
    <w:tmpl w:val="890E6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472A2"/>
    <w:multiLevelType w:val="hybridMultilevel"/>
    <w:tmpl w:val="8452BB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899738">
    <w:abstractNumId w:val="3"/>
  </w:num>
  <w:num w:numId="2" w16cid:durableId="1873640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8069443">
    <w:abstractNumId w:val="5"/>
  </w:num>
  <w:num w:numId="4" w16cid:durableId="401178046">
    <w:abstractNumId w:val="2"/>
  </w:num>
  <w:num w:numId="5" w16cid:durableId="125633704">
    <w:abstractNumId w:val="8"/>
  </w:num>
  <w:num w:numId="6" w16cid:durableId="80757378">
    <w:abstractNumId w:val="6"/>
  </w:num>
  <w:num w:numId="7" w16cid:durableId="794909413">
    <w:abstractNumId w:val="4"/>
  </w:num>
  <w:num w:numId="8" w16cid:durableId="1624730790">
    <w:abstractNumId w:val="9"/>
  </w:num>
  <w:num w:numId="9" w16cid:durableId="1732269894">
    <w:abstractNumId w:val="7"/>
  </w:num>
  <w:num w:numId="10" w16cid:durableId="1444231080">
    <w:abstractNumId w:val="0"/>
  </w:num>
  <w:num w:numId="11" w16cid:durableId="1198271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83"/>
    <w:rsid w:val="00007D98"/>
    <w:rsid w:val="000227B7"/>
    <w:rsid w:val="00032A4A"/>
    <w:rsid w:val="000679CB"/>
    <w:rsid w:val="00081958"/>
    <w:rsid w:val="00082DC6"/>
    <w:rsid w:val="000C266B"/>
    <w:rsid w:val="000D1AE8"/>
    <w:rsid w:val="000E4662"/>
    <w:rsid w:val="000F5926"/>
    <w:rsid w:val="000F59CD"/>
    <w:rsid w:val="001074CC"/>
    <w:rsid w:val="00144094"/>
    <w:rsid w:val="00160D3A"/>
    <w:rsid w:val="00166D34"/>
    <w:rsid w:val="00181196"/>
    <w:rsid w:val="0018421A"/>
    <w:rsid w:val="00192FC8"/>
    <w:rsid w:val="001A7645"/>
    <w:rsid w:val="001D29A8"/>
    <w:rsid w:val="001E1462"/>
    <w:rsid w:val="001E2127"/>
    <w:rsid w:val="00225AC7"/>
    <w:rsid w:val="00235334"/>
    <w:rsid w:val="00236884"/>
    <w:rsid w:val="00247F0D"/>
    <w:rsid w:val="00250DC4"/>
    <w:rsid w:val="00265B44"/>
    <w:rsid w:val="00296913"/>
    <w:rsid w:val="002D0DC3"/>
    <w:rsid w:val="002E0312"/>
    <w:rsid w:val="003153C8"/>
    <w:rsid w:val="003268B9"/>
    <w:rsid w:val="00330940"/>
    <w:rsid w:val="00334428"/>
    <w:rsid w:val="003361A3"/>
    <w:rsid w:val="00341EA1"/>
    <w:rsid w:val="00344B27"/>
    <w:rsid w:val="00397667"/>
    <w:rsid w:val="003B3B03"/>
    <w:rsid w:val="003B3FA8"/>
    <w:rsid w:val="003C5EDE"/>
    <w:rsid w:val="003D72EC"/>
    <w:rsid w:val="003E55F0"/>
    <w:rsid w:val="003F204D"/>
    <w:rsid w:val="00407C11"/>
    <w:rsid w:val="00446590"/>
    <w:rsid w:val="00447CE4"/>
    <w:rsid w:val="00450C16"/>
    <w:rsid w:val="00460932"/>
    <w:rsid w:val="00472801"/>
    <w:rsid w:val="00472FD0"/>
    <w:rsid w:val="004768D1"/>
    <w:rsid w:val="00483A89"/>
    <w:rsid w:val="004867C0"/>
    <w:rsid w:val="00492633"/>
    <w:rsid w:val="004A0CCF"/>
    <w:rsid w:val="004A22D5"/>
    <w:rsid w:val="004A3599"/>
    <w:rsid w:val="004C295D"/>
    <w:rsid w:val="004C5030"/>
    <w:rsid w:val="00511EB2"/>
    <w:rsid w:val="005152FD"/>
    <w:rsid w:val="00541779"/>
    <w:rsid w:val="00541A2A"/>
    <w:rsid w:val="00541E6E"/>
    <w:rsid w:val="00543D1D"/>
    <w:rsid w:val="00557454"/>
    <w:rsid w:val="0056614B"/>
    <w:rsid w:val="005B6CF7"/>
    <w:rsid w:val="005D643F"/>
    <w:rsid w:val="00603E4F"/>
    <w:rsid w:val="00604768"/>
    <w:rsid w:val="0063206F"/>
    <w:rsid w:val="006535D8"/>
    <w:rsid w:val="00661308"/>
    <w:rsid w:val="00661CC9"/>
    <w:rsid w:val="006B595C"/>
    <w:rsid w:val="006B6B9E"/>
    <w:rsid w:val="006C3C09"/>
    <w:rsid w:val="006D1DCA"/>
    <w:rsid w:val="006D2543"/>
    <w:rsid w:val="006D4A02"/>
    <w:rsid w:val="00715707"/>
    <w:rsid w:val="007410A0"/>
    <w:rsid w:val="007647CB"/>
    <w:rsid w:val="007750A2"/>
    <w:rsid w:val="00783B19"/>
    <w:rsid w:val="007A05C2"/>
    <w:rsid w:val="007B4A79"/>
    <w:rsid w:val="007C23C6"/>
    <w:rsid w:val="00806867"/>
    <w:rsid w:val="00806F33"/>
    <w:rsid w:val="00823069"/>
    <w:rsid w:val="0083396E"/>
    <w:rsid w:val="00841AF2"/>
    <w:rsid w:val="0084399F"/>
    <w:rsid w:val="008532EF"/>
    <w:rsid w:val="0087427E"/>
    <w:rsid w:val="008A4FBB"/>
    <w:rsid w:val="008B0BA9"/>
    <w:rsid w:val="008D3206"/>
    <w:rsid w:val="008E02BD"/>
    <w:rsid w:val="008E1908"/>
    <w:rsid w:val="008E224E"/>
    <w:rsid w:val="008E2E94"/>
    <w:rsid w:val="008E52B1"/>
    <w:rsid w:val="008E559F"/>
    <w:rsid w:val="00902F1B"/>
    <w:rsid w:val="00913318"/>
    <w:rsid w:val="009137F6"/>
    <w:rsid w:val="00926272"/>
    <w:rsid w:val="00926700"/>
    <w:rsid w:val="00926CAB"/>
    <w:rsid w:val="00933499"/>
    <w:rsid w:val="0096290D"/>
    <w:rsid w:val="0096363D"/>
    <w:rsid w:val="00964017"/>
    <w:rsid w:val="00990117"/>
    <w:rsid w:val="00992042"/>
    <w:rsid w:val="009D5A60"/>
    <w:rsid w:val="009E1D09"/>
    <w:rsid w:val="00A30A12"/>
    <w:rsid w:val="00A468E5"/>
    <w:rsid w:val="00A541E9"/>
    <w:rsid w:val="00A6263A"/>
    <w:rsid w:val="00A63EE0"/>
    <w:rsid w:val="00A673F0"/>
    <w:rsid w:val="00A675CD"/>
    <w:rsid w:val="00A708AA"/>
    <w:rsid w:val="00A83E5E"/>
    <w:rsid w:val="00A90CE8"/>
    <w:rsid w:val="00AE2EF4"/>
    <w:rsid w:val="00B21451"/>
    <w:rsid w:val="00B702BB"/>
    <w:rsid w:val="00B805A5"/>
    <w:rsid w:val="00B833F9"/>
    <w:rsid w:val="00B9324F"/>
    <w:rsid w:val="00BC51D4"/>
    <w:rsid w:val="00BF3E13"/>
    <w:rsid w:val="00BF495F"/>
    <w:rsid w:val="00C3621C"/>
    <w:rsid w:val="00C40E4B"/>
    <w:rsid w:val="00C41590"/>
    <w:rsid w:val="00C600A8"/>
    <w:rsid w:val="00C70352"/>
    <w:rsid w:val="00C73C03"/>
    <w:rsid w:val="00C75A6A"/>
    <w:rsid w:val="00C760A5"/>
    <w:rsid w:val="00C90315"/>
    <w:rsid w:val="00C9054B"/>
    <w:rsid w:val="00CD6433"/>
    <w:rsid w:val="00CE1D4D"/>
    <w:rsid w:val="00CE6AE6"/>
    <w:rsid w:val="00CF004C"/>
    <w:rsid w:val="00CF2883"/>
    <w:rsid w:val="00D00C06"/>
    <w:rsid w:val="00D27B54"/>
    <w:rsid w:val="00D45308"/>
    <w:rsid w:val="00D55D41"/>
    <w:rsid w:val="00D62766"/>
    <w:rsid w:val="00D73DB9"/>
    <w:rsid w:val="00DA0A95"/>
    <w:rsid w:val="00DE1920"/>
    <w:rsid w:val="00DE61E6"/>
    <w:rsid w:val="00E00A58"/>
    <w:rsid w:val="00E03650"/>
    <w:rsid w:val="00E03E0C"/>
    <w:rsid w:val="00E140D8"/>
    <w:rsid w:val="00E145E6"/>
    <w:rsid w:val="00E167F9"/>
    <w:rsid w:val="00E2231E"/>
    <w:rsid w:val="00E41D16"/>
    <w:rsid w:val="00E4448D"/>
    <w:rsid w:val="00E45D7E"/>
    <w:rsid w:val="00E62DE9"/>
    <w:rsid w:val="00E74E66"/>
    <w:rsid w:val="00E7528D"/>
    <w:rsid w:val="00E90563"/>
    <w:rsid w:val="00E91E27"/>
    <w:rsid w:val="00EA0ECC"/>
    <w:rsid w:val="00EA1031"/>
    <w:rsid w:val="00EB51C6"/>
    <w:rsid w:val="00EC352D"/>
    <w:rsid w:val="00ED7361"/>
    <w:rsid w:val="00F2287F"/>
    <w:rsid w:val="00F43DAA"/>
    <w:rsid w:val="00F919B8"/>
    <w:rsid w:val="00F922D6"/>
    <w:rsid w:val="00FB03C6"/>
    <w:rsid w:val="00FB51A1"/>
    <w:rsid w:val="00FB5AD6"/>
    <w:rsid w:val="00FB71C0"/>
    <w:rsid w:val="00FD3B72"/>
    <w:rsid w:val="00FD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6289F"/>
  <w15:chartTrackingRefBased/>
  <w15:docId w15:val="{BAA45389-B9FD-4DAE-837E-4EB381249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aramond" w:eastAsiaTheme="minorHAnsi" w:hAnsi="Garamond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2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2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88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288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288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288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288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288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288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28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28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88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288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288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288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288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288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288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28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2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288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288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2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28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28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28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28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28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288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A1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031"/>
  </w:style>
  <w:style w:type="paragraph" w:styleId="Stopka">
    <w:name w:val="footer"/>
    <w:basedOn w:val="Normalny"/>
    <w:link w:val="StopkaZnak"/>
    <w:uiPriority w:val="99"/>
    <w:unhideWhenUsed/>
    <w:rsid w:val="00EA1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34FB.38EA81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0582f93e5f356ce9a3742fa5cbd4817c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84515ea207951a2e79fe05958e2f6dc1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9CA901-DF97-4D53-AB33-16B9995B9B6B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customXml/itemProps2.xml><?xml version="1.0" encoding="utf-8"?>
<ds:datastoreItem xmlns:ds="http://schemas.openxmlformats.org/officeDocument/2006/customXml" ds:itemID="{0B9D000A-DA7B-46E3-B619-8F95682AC2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4CEB93-C60E-4C2E-BFF5-F92D5970FF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16</Pages>
  <Words>2543</Words>
  <Characters>15258</Characters>
  <Application>Microsoft Office Word</Application>
  <DocSecurity>0</DocSecurity>
  <Lines>127</Lines>
  <Paragraphs>35</Paragraphs>
  <ScaleCrop>false</ScaleCrop>
  <Company/>
  <LinksUpToDate>false</LinksUpToDate>
  <CharactersWithSpaces>17766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Żyrkowski</dc:creator>
  <cp:keywords/>
  <dc:description/>
  <cp:lastModifiedBy>Sebastian Żyrkowski</cp:lastModifiedBy>
  <cp:revision>155</cp:revision>
  <dcterms:created xsi:type="dcterms:W3CDTF">2025-09-05T09:55:00Z</dcterms:created>
  <dcterms:modified xsi:type="dcterms:W3CDTF">2025-12-31T11:59:00Z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